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861E" w14:textId="2F5395E3" w:rsidR="00CB7151" w:rsidRPr="00325FBD" w:rsidRDefault="00893159" w:rsidP="00325FBD">
      <w:pPr>
        <w:outlineLvl w:val="0"/>
        <w:rPr>
          <w:rFonts w:ascii="Arial" w:eastAsia="Arial" w:hAnsi="Arial" w:cs="Arial"/>
          <w:b/>
          <w:bCs/>
          <w:sz w:val="20"/>
          <w:szCs w:val="20"/>
        </w:rPr>
      </w:pPr>
      <w:r w:rsidRPr="00325FBD">
        <w:rPr>
          <w:rFonts w:ascii="Arial" w:hAnsi="Arial" w:cs="Arial"/>
          <w:sz w:val="20"/>
          <w:szCs w:val="20"/>
        </w:rPr>
        <w:t xml:space="preserve">                                             </w:t>
      </w:r>
      <w:r w:rsidR="00F1781C" w:rsidRPr="00325FBD">
        <w:rPr>
          <w:rFonts w:ascii="Arial" w:hAnsi="Arial" w:cs="Arial"/>
          <w:b/>
          <w:bCs/>
          <w:sz w:val="20"/>
          <w:szCs w:val="20"/>
        </w:rPr>
        <w:t xml:space="preserve">    </w:t>
      </w:r>
      <w:r w:rsidR="00CB7151" w:rsidRPr="00325FBD">
        <w:rPr>
          <w:rFonts w:ascii="Arial" w:eastAsia="Arial" w:hAnsi="Arial" w:cs="Arial"/>
          <w:b/>
          <w:bCs/>
          <w:sz w:val="20"/>
          <w:szCs w:val="20"/>
        </w:rPr>
        <w:t>KONFIDENCIALUMO SUTARTIS</w:t>
      </w:r>
    </w:p>
    <w:p w14:paraId="28C260C8" w14:textId="77777777" w:rsidR="00325FBD" w:rsidRPr="00325FBD" w:rsidRDefault="00325FBD" w:rsidP="00325FBD">
      <w:pPr>
        <w:outlineLvl w:val="0"/>
        <w:rPr>
          <w:rFonts w:ascii="Arial" w:eastAsia="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175"/>
        <w:gridCol w:w="2355"/>
        <w:gridCol w:w="2565"/>
      </w:tblGrid>
      <w:tr w:rsidR="58617831" w:rsidRPr="00325FBD" w14:paraId="20BC3289" w14:textId="77777777" w:rsidTr="00325FBD">
        <w:trPr>
          <w:trHeight w:val="300"/>
        </w:trPr>
        <w:tc>
          <w:tcPr>
            <w:tcW w:w="2445" w:type="dxa"/>
          </w:tcPr>
          <w:p w14:paraId="18C1A8C0" w14:textId="652C7423" w:rsidR="58617831" w:rsidRPr="00325FBD" w:rsidRDefault="58617831" w:rsidP="58617831">
            <w:pPr>
              <w:jc w:val="both"/>
              <w:rPr>
                <w:rFonts w:ascii="Arial" w:hAnsi="Arial" w:cs="Arial"/>
                <w:sz w:val="20"/>
                <w:szCs w:val="20"/>
              </w:rPr>
            </w:pPr>
            <w:r w:rsidRPr="00325FBD">
              <w:rPr>
                <w:rFonts w:ascii="Arial" w:eastAsia="Arial" w:hAnsi="Arial" w:cs="Arial"/>
                <w:b/>
                <w:bCs/>
                <w:sz w:val="20"/>
                <w:szCs w:val="20"/>
                <w:lang w:val="lt"/>
              </w:rPr>
              <w:t>Sutarties pavadinimas</w:t>
            </w:r>
            <w:r w:rsidRPr="00325FBD">
              <w:rPr>
                <w:rFonts w:ascii="Arial" w:eastAsia="Arial" w:hAnsi="Arial" w:cs="Arial"/>
                <w:sz w:val="20"/>
                <w:szCs w:val="20"/>
              </w:rPr>
              <w:t xml:space="preserve"> </w:t>
            </w:r>
          </w:p>
        </w:tc>
        <w:tc>
          <w:tcPr>
            <w:tcW w:w="7095" w:type="dxa"/>
            <w:gridSpan w:val="3"/>
          </w:tcPr>
          <w:p w14:paraId="397F80A3" w14:textId="1BC84FD0" w:rsidR="58617831" w:rsidRPr="00325FBD" w:rsidRDefault="58617831" w:rsidP="58617831">
            <w:pPr>
              <w:jc w:val="both"/>
              <w:rPr>
                <w:rFonts w:ascii="Arial" w:hAnsi="Arial" w:cs="Arial"/>
                <w:sz w:val="20"/>
                <w:szCs w:val="20"/>
              </w:rPr>
            </w:pPr>
            <w:r w:rsidRPr="00325FBD">
              <w:rPr>
                <w:rFonts w:ascii="Arial" w:eastAsia="Arial" w:hAnsi="Arial" w:cs="Arial"/>
                <w:sz w:val="20"/>
                <w:szCs w:val="20"/>
              </w:rPr>
              <w:t xml:space="preserve"> </w:t>
            </w:r>
          </w:p>
        </w:tc>
      </w:tr>
      <w:tr w:rsidR="58617831" w:rsidRPr="00325FBD" w14:paraId="520A0F6C" w14:textId="77777777" w:rsidTr="00325FBD">
        <w:trPr>
          <w:trHeight w:val="300"/>
        </w:trPr>
        <w:tc>
          <w:tcPr>
            <w:tcW w:w="2445" w:type="dxa"/>
          </w:tcPr>
          <w:p w14:paraId="786928CD" w14:textId="02275030" w:rsidR="58617831" w:rsidRPr="00325FBD" w:rsidRDefault="58617831" w:rsidP="58617831">
            <w:pPr>
              <w:jc w:val="both"/>
              <w:rPr>
                <w:rFonts w:ascii="Arial" w:hAnsi="Arial" w:cs="Arial"/>
                <w:sz w:val="20"/>
                <w:szCs w:val="20"/>
              </w:rPr>
            </w:pPr>
            <w:r w:rsidRPr="00325FBD">
              <w:rPr>
                <w:rFonts w:ascii="Arial" w:eastAsia="Arial" w:hAnsi="Arial" w:cs="Arial"/>
                <w:b/>
                <w:bCs/>
                <w:sz w:val="20"/>
                <w:szCs w:val="20"/>
                <w:lang w:val="lt"/>
              </w:rPr>
              <w:t>Sutarties data</w:t>
            </w:r>
            <w:r w:rsidRPr="00325FBD">
              <w:rPr>
                <w:rFonts w:ascii="Arial" w:eastAsia="Arial" w:hAnsi="Arial" w:cs="Arial"/>
                <w:sz w:val="20"/>
                <w:szCs w:val="20"/>
              </w:rPr>
              <w:t xml:space="preserve"> </w:t>
            </w:r>
          </w:p>
        </w:tc>
        <w:tc>
          <w:tcPr>
            <w:tcW w:w="2175" w:type="dxa"/>
          </w:tcPr>
          <w:p w14:paraId="60F288E8" w14:textId="3AAEFA2C" w:rsidR="58617831" w:rsidRPr="00325FBD" w:rsidRDefault="58617831" w:rsidP="58617831">
            <w:pPr>
              <w:jc w:val="both"/>
              <w:rPr>
                <w:rFonts w:ascii="Arial" w:hAnsi="Arial" w:cs="Arial"/>
                <w:sz w:val="20"/>
                <w:szCs w:val="20"/>
              </w:rPr>
            </w:pPr>
            <w:r w:rsidRPr="00325FBD">
              <w:rPr>
                <w:rFonts w:ascii="Arial" w:eastAsia="Arial" w:hAnsi="Arial" w:cs="Arial"/>
                <w:sz w:val="20"/>
                <w:szCs w:val="20"/>
              </w:rPr>
              <w:t xml:space="preserve"> </w:t>
            </w:r>
          </w:p>
        </w:tc>
        <w:tc>
          <w:tcPr>
            <w:tcW w:w="2355" w:type="dxa"/>
          </w:tcPr>
          <w:p w14:paraId="4CEA52F2" w14:textId="6D095657" w:rsidR="58617831" w:rsidRPr="00325FBD" w:rsidRDefault="58617831" w:rsidP="58617831">
            <w:pPr>
              <w:jc w:val="both"/>
              <w:rPr>
                <w:rFonts w:ascii="Arial" w:hAnsi="Arial" w:cs="Arial"/>
                <w:sz w:val="20"/>
                <w:szCs w:val="20"/>
              </w:rPr>
            </w:pPr>
            <w:r w:rsidRPr="00325FBD">
              <w:rPr>
                <w:rFonts w:ascii="Arial" w:eastAsia="Arial" w:hAnsi="Arial" w:cs="Arial"/>
                <w:b/>
                <w:bCs/>
                <w:sz w:val="20"/>
                <w:szCs w:val="20"/>
                <w:lang w:val="lt"/>
              </w:rPr>
              <w:t>Sutarties numeris</w:t>
            </w:r>
            <w:r w:rsidRPr="00325FBD">
              <w:rPr>
                <w:rFonts w:ascii="Arial" w:eastAsia="Arial" w:hAnsi="Arial" w:cs="Arial"/>
                <w:sz w:val="20"/>
                <w:szCs w:val="20"/>
              </w:rPr>
              <w:t xml:space="preserve"> </w:t>
            </w:r>
          </w:p>
        </w:tc>
        <w:tc>
          <w:tcPr>
            <w:tcW w:w="2565" w:type="dxa"/>
          </w:tcPr>
          <w:p w14:paraId="7A3D19EF" w14:textId="20E3419A" w:rsidR="58617831" w:rsidRPr="00325FBD" w:rsidRDefault="58617831" w:rsidP="58617831">
            <w:pPr>
              <w:jc w:val="both"/>
              <w:rPr>
                <w:rFonts w:ascii="Arial" w:hAnsi="Arial" w:cs="Arial"/>
                <w:sz w:val="20"/>
                <w:szCs w:val="20"/>
              </w:rPr>
            </w:pPr>
            <w:r w:rsidRPr="00325FBD">
              <w:rPr>
                <w:rFonts w:ascii="Arial" w:eastAsia="Arial" w:hAnsi="Arial" w:cs="Arial"/>
                <w:sz w:val="20"/>
                <w:szCs w:val="20"/>
              </w:rPr>
              <w:t xml:space="preserve"> </w:t>
            </w:r>
          </w:p>
        </w:tc>
      </w:tr>
    </w:tbl>
    <w:p w14:paraId="0A667078" w14:textId="346249FB" w:rsidR="00CB7151" w:rsidRPr="00325FBD" w:rsidRDefault="0AE7E629" w:rsidP="58617831">
      <w:pPr>
        <w:jc w:val="both"/>
        <w:rPr>
          <w:rFonts w:ascii="Arial" w:hAnsi="Arial" w:cs="Arial"/>
          <w:sz w:val="20"/>
          <w:szCs w:val="20"/>
        </w:rPr>
      </w:pPr>
      <w:r w:rsidRPr="00325FBD">
        <w:rPr>
          <w:rFonts w:ascii="Arial" w:eastAsia="Arial" w:hAnsi="Arial" w:cs="Arial"/>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3240"/>
        <w:gridCol w:w="3510"/>
      </w:tblGrid>
      <w:tr w:rsidR="58617831" w:rsidRPr="00325FBD" w14:paraId="357169C9" w14:textId="77777777" w:rsidTr="00325FBD">
        <w:trPr>
          <w:trHeight w:val="345"/>
        </w:trPr>
        <w:tc>
          <w:tcPr>
            <w:tcW w:w="9555" w:type="dxa"/>
            <w:gridSpan w:val="3"/>
          </w:tcPr>
          <w:p w14:paraId="17AEE83A" w14:textId="39B0D33A" w:rsidR="58617831" w:rsidRPr="00325FBD" w:rsidRDefault="58617831" w:rsidP="00325FBD">
            <w:pPr>
              <w:pStyle w:val="ListParagraph"/>
              <w:numPr>
                <w:ilvl w:val="0"/>
                <w:numId w:val="3"/>
              </w:numPr>
              <w:jc w:val="center"/>
              <w:rPr>
                <w:rFonts w:ascii="Arial" w:hAnsi="Arial" w:cs="Arial"/>
                <w:sz w:val="20"/>
              </w:rPr>
            </w:pPr>
            <w:r w:rsidRPr="00325FBD">
              <w:rPr>
                <w:rFonts w:ascii="Arial" w:eastAsia="Arial" w:hAnsi="Arial" w:cs="Arial"/>
                <w:b/>
                <w:bCs/>
                <w:sz w:val="20"/>
                <w:lang w:val="lt"/>
              </w:rPr>
              <w:t>SUTARTIES ŠALYS</w:t>
            </w:r>
            <w:r w:rsidRPr="00325FBD">
              <w:rPr>
                <w:rFonts w:ascii="Arial" w:eastAsia="Arial" w:hAnsi="Arial" w:cs="Arial"/>
                <w:sz w:val="20"/>
              </w:rPr>
              <w:t xml:space="preserve"> </w:t>
            </w:r>
          </w:p>
        </w:tc>
      </w:tr>
      <w:tr w:rsidR="00325FBD" w:rsidRPr="00325FBD" w14:paraId="58937011" w14:textId="77777777" w:rsidTr="00325FBD">
        <w:trPr>
          <w:trHeight w:val="300"/>
        </w:trPr>
        <w:tc>
          <w:tcPr>
            <w:tcW w:w="2805" w:type="dxa"/>
            <w:vMerge w:val="restart"/>
          </w:tcPr>
          <w:p w14:paraId="74A9ABDC" w14:textId="45068464"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p w14:paraId="437B7343" w14:textId="0B3A3D36"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p w14:paraId="67718D63" w14:textId="2ED837A3"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p w14:paraId="06455771" w14:textId="38660217" w:rsidR="00325FBD" w:rsidRPr="00325FBD" w:rsidRDefault="00325FBD" w:rsidP="58617831">
            <w:pPr>
              <w:rPr>
                <w:rFonts w:ascii="Arial" w:hAnsi="Arial" w:cs="Arial"/>
                <w:sz w:val="20"/>
                <w:szCs w:val="20"/>
              </w:rPr>
            </w:pPr>
            <w:r w:rsidRPr="00325FBD">
              <w:rPr>
                <w:rFonts w:ascii="Arial" w:eastAsia="Arial" w:hAnsi="Arial" w:cs="Arial"/>
                <w:sz w:val="20"/>
                <w:szCs w:val="20"/>
              </w:rPr>
              <w:t xml:space="preserve"> </w:t>
            </w:r>
          </w:p>
          <w:p w14:paraId="2F49CD98" w14:textId="72A2D455" w:rsidR="00325FBD" w:rsidRPr="00325FBD" w:rsidRDefault="00325FBD" w:rsidP="00325FBD">
            <w:pPr>
              <w:pStyle w:val="ListParagraph"/>
              <w:numPr>
                <w:ilvl w:val="1"/>
                <w:numId w:val="3"/>
              </w:numPr>
              <w:ind w:left="458" w:hanging="425"/>
              <w:rPr>
                <w:rFonts w:ascii="Arial" w:eastAsia="Arial" w:hAnsi="Arial" w:cs="Arial"/>
                <w:b/>
                <w:bCs/>
                <w:sz w:val="20"/>
                <w:lang w:val="lt"/>
              </w:rPr>
            </w:pPr>
            <w:r w:rsidRPr="00325FBD">
              <w:rPr>
                <w:rFonts w:ascii="Arial" w:eastAsia="Arial" w:hAnsi="Arial" w:cs="Arial"/>
                <w:b/>
                <w:bCs/>
                <w:sz w:val="20"/>
                <w:lang w:val="lt"/>
              </w:rPr>
              <w:t>Informacijos teikėjas</w:t>
            </w:r>
          </w:p>
        </w:tc>
        <w:tc>
          <w:tcPr>
            <w:tcW w:w="3240" w:type="dxa"/>
          </w:tcPr>
          <w:p w14:paraId="57A31265" w14:textId="63A12F34" w:rsidR="00325FBD" w:rsidRPr="00325FBD" w:rsidRDefault="00325FBD" w:rsidP="00325FBD">
            <w:pPr>
              <w:pStyle w:val="ListParagraph"/>
              <w:numPr>
                <w:ilvl w:val="2"/>
                <w:numId w:val="3"/>
              </w:numPr>
              <w:ind w:left="487" w:hanging="487"/>
              <w:rPr>
                <w:rFonts w:ascii="Arial" w:hAnsi="Arial" w:cs="Arial"/>
                <w:sz w:val="20"/>
              </w:rPr>
            </w:pPr>
            <w:commentRangeStart w:id="0"/>
            <w:r w:rsidRPr="00325FBD">
              <w:rPr>
                <w:rFonts w:ascii="Arial" w:eastAsia="Arial" w:hAnsi="Arial" w:cs="Arial"/>
                <w:sz w:val="20"/>
                <w:lang w:val="lt"/>
              </w:rPr>
              <w:t>Pavadinimas</w:t>
            </w:r>
            <w:r w:rsidRPr="00325FBD">
              <w:rPr>
                <w:rFonts w:ascii="Arial" w:eastAsia="Arial" w:hAnsi="Arial" w:cs="Arial"/>
                <w:sz w:val="20"/>
              </w:rPr>
              <w:t xml:space="preserve"> </w:t>
            </w:r>
            <w:commentRangeEnd w:id="0"/>
            <w:r w:rsidRPr="00325FBD">
              <w:rPr>
                <w:rStyle w:val="CommentReference"/>
                <w:rFonts w:ascii="Arial" w:hAnsi="Arial" w:cs="Arial"/>
                <w:sz w:val="20"/>
                <w:szCs w:val="20"/>
              </w:rPr>
              <w:commentReference w:id="0"/>
            </w:r>
          </w:p>
        </w:tc>
        <w:tc>
          <w:tcPr>
            <w:tcW w:w="3510" w:type="dxa"/>
          </w:tcPr>
          <w:p w14:paraId="2678D228" w14:textId="16A20605" w:rsidR="00325FBD" w:rsidRPr="00325FBD" w:rsidRDefault="00325FBD" w:rsidP="58617831">
            <w:pPr>
              <w:rPr>
                <w:rFonts w:ascii="Arial" w:eastAsia="Arial" w:hAnsi="Arial" w:cs="Arial"/>
                <w:sz w:val="20"/>
                <w:szCs w:val="20"/>
              </w:rPr>
            </w:pPr>
            <w:sdt>
              <w:sdtPr>
                <w:rPr>
                  <w:rFonts w:ascii="Arial" w:hAnsi="Arial" w:cs="Arial"/>
                  <w:kern w:val="2"/>
                  <w:sz w:val="20"/>
                  <w:szCs w:val="20"/>
                </w:rPr>
                <w:alias w:val="Pasirinkti įmonę"/>
                <w:tag w:val="Pasirinkti įmonę"/>
                <w:id w:val="1332015851"/>
                <w:placeholder>
                  <w:docPart w:val="17685075ED07490F97264ABABCD21663"/>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Pr="00325FBD">
                  <w:rPr>
                    <w:rFonts w:ascii="Arial" w:hAnsi="Arial" w:cs="Arial"/>
                    <w:kern w:val="2"/>
                    <w:sz w:val="20"/>
                    <w:szCs w:val="20"/>
                  </w:rPr>
                  <w:t>Pasirinkite elementą.</w:t>
                </w:r>
              </w:sdtContent>
            </w:sdt>
          </w:p>
        </w:tc>
      </w:tr>
      <w:tr w:rsidR="00325FBD" w:rsidRPr="00325FBD" w14:paraId="12CDD7FF" w14:textId="77777777" w:rsidTr="00325FBD">
        <w:trPr>
          <w:trHeight w:val="300"/>
        </w:trPr>
        <w:tc>
          <w:tcPr>
            <w:tcW w:w="2805" w:type="dxa"/>
            <w:vMerge/>
            <w:vAlign w:val="center"/>
          </w:tcPr>
          <w:p w14:paraId="3C8FF944" w14:textId="77777777" w:rsidR="00325FBD" w:rsidRPr="00325FBD" w:rsidRDefault="00325FBD">
            <w:pPr>
              <w:rPr>
                <w:rFonts w:ascii="Arial" w:hAnsi="Arial" w:cs="Arial"/>
                <w:sz w:val="20"/>
                <w:szCs w:val="20"/>
              </w:rPr>
            </w:pPr>
          </w:p>
        </w:tc>
        <w:tc>
          <w:tcPr>
            <w:tcW w:w="3240" w:type="dxa"/>
          </w:tcPr>
          <w:p w14:paraId="4608CC3E" w14:textId="6871BFDC"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Juridinio asmens kodas</w:t>
            </w:r>
            <w:r w:rsidRPr="00325FBD">
              <w:rPr>
                <w:rFonts w:ascii="Arial" w:eastAsia="Arial" w:hAnsi="Arial" w:cs="Arial"/>
                <w:sz w:val="20"/>
              </w:rPr>
              <w:t xml:space="preserve"> </w:t>
            </w:r>
          </w:p>
        </w:tc>
        <w:tc>
          <w:tcPr>
            <w:tcW w:w="3510" w:type="dxa"/>
          </w:tcPr>
          <w:p w14:paraId="3E209F63" w14:textId="20CA3D5E" w:rsidR="00325FBD" w:rsidRPr="00325FBD" w:rsidRDefault="00325FBD" w:rsidP="58617831">
            <w:pPr>
              <w:rPr>
                <w:rFonts w:ascii="Arial" w:eastAsia="Arial" w:hAnsi="Arial" w:cs="Arial"/>
                <w:sz w:val="20"/>
                <w:szCs w:val="20"/>
              </w:rPr>
            </w:pPr>
            <w:sdt>
              <w:sdtPr>
                <w:rPr>
                  <w:rFonts w:ascii="Arial" w:hAnsi="Arial" w:cs="Arial"/>
                  <w:kern w:val="2"/>
                  <w:sz w:val="20"/>
                  <w:szCs w:val="20"/>
                </w:rPr>
                <w:alias w:val="Pasirinkite juridinio asmens kodą"/>
                <w:tag w:val="Pasirinkite juridinio asmens kodą"/>
                <w:id w:val="-2136551720"/>
                <w:placeholder>
                  <w:docPart w:val="D5CBF6569F304EB796AB1E3792617EF2"/>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r w:rsidRPr="00325FBD">
                  <w:rPr>
                    <w:rFonts w:ascii="Arial" w:hAnsi="Arial" w:cs="Arial"/>
                    <w:kern w:val="2"/>
                    <w:sz w:val="20"/>
                    <w:szCs w:val="20"/>
                  </w:rPr>
                  <w:t>Pasirinkite elementą.</w:t>
                </w:r>
              </w:sdtContent>
            </w:sdt>
          </w:p>
        </w:tc>
      </w:tr>
      <w:tr w:rsidR="00325FBD" w:rsidRPr="00325FBD" w14:paraId="388E7CE6" w14:textId="77777777" w:rsidTr="00325FBD">
        <w:trPr>
          <w:trHeight w:val="300"/>
        </w:trPr>
        <w:tc>
          <w:tcPr>
            <w:tcW w:w="2805" w:type="dxa"/>
            <w:vMerge/>
            <w:vAlign w:val="center"/>
          </w:tcPr>
          <w:p w14:paraId="6E107209" w14:textId="77777777" w:rsidR="00325FBD" w:rsidRPr="00325FBD" w:rsidRDefault="00325FBD">
            <w:pPr>
              <w:rPr>
                <w:rFonts w:ascii="Arial" w:hAnsi="Arial" w:cs="Arial"/>
                <w:sz w:val="20"/>
                <w:szCs w:val="20"/>
              </w:rPr>
            </w:pPr>
          </w:p>
        </w:tc>
        <w:tc>
          <w:tcPr>
            <w:tcW w:w="3240" w:type="dxa"/>
          </w:tcPr>
          <w:p w14:paraId="30FB8638" w14:textId="518EE403"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Adresas</w:t>
            </w:r>
            <w:r w:rsidRPr="00325FBD">
              <w:rPr>
                <w:rFonts w:ascii="Arial" w:eastAsia="Arial" w:hAnsi="Arial" w:cs="Arial"/>
                <w:sz w:val="20"/>
              </w:rPr>
              <w:t xml:space="preserve"> </w:t>
            </w:r>
          </w:p>
        </w:tc>
        <w:sdt>
          <w:sdtPr>
            <w:rPr>
              <w:rFonts w:ascii="Arial" w:hAnsi="Arial" w:cs="Arial"/>
              <w:b/>
              <w:bCs/>
              <w:kern w:val="2"/>
              <w:sz w:val="20"/>
              <w:szCs w:val="20"/>
            </w:rPr>
            <w:alias w:val="Pasirinkite JA Reg. adresą"/>
            <w:tag w:val="Pasirinkite JA Reg. adresą"/>
            <w:id w:val="-1002812002"/>
            <w:placeholder>
              <w:docPart w:val="2A4910E5964C4672825B027A7648B6AD"/>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403055E3" w14:textId="28D04114" w:rsidR="00325FBD" w:rsidRPr="00325FBD" w:rsidRDefault="00325FBD" w:rsidP="58617831">
                <w:pPr>
                  <w:rPr>
                    <w:rFonts w:ascii="Arial" w:eastAsia="Arial" w:hAnsi="Arial" w:cs="Arial"/>
                    <w:sz w:val="20"/>
                    <w:szCs w:val="20"/>
                  </w:rPr>
                </w:pPr>
                <w:r w:rsidRPr="00325FBD">
                  <w:rPr>
                    <w:rStyle w:val="PlaceholderText"/>
                    <w:rFonts w:ascii="Arial" w:hAnsi="Arial" w:cs="Arial"/>
                    <w:color w:val="000000" w:themeColor="text1"/>
                    <w:sz w:val="20"/>
                    <w:szCs w:val="20"/>
                  </w:rPr>
                  <w:t>Pasirinkite elementą.</w:t>
                </w:r>
              </w:p>
            </w:tc>
          </w:sdtContent>
        </w:sdt>
      </w:tr>
      <w:tr w:rsidR="00325FBD" w:rsidRPr="00325FBD" w14:paraId="0EC45A49" w14:textId="77777777" w:rsidTr="00325FBD">
        <w:trPr>
          <w:trHeight w:val="300"/>
        </w:trPr>
        <w:tc>
          <w:tcPr>
            <w:tcW w:w="2805" w:type="dxa"/>
            <w:vMerge/>
            <w:vAlign w:val="center"/>
          </w:tcPr>
          <w:p w14:paraId="67F1A1B4" w14:textId="77777777" w:rsidR="00325FBD" w:rsidRPr="00325FBD" w:rsidRDefault="00325FBD">
            <w:pPr>
              <w:rPr>
                <w:rFonts w:ascii="Arial" w:hAnsi="Arial" w:cs="Arial"/>
                <w:sz w:val="20"/>
                <w:szCs w:val="20"/>
              </w:rPr>
            </w:pPr>
          </w:p>
        </w:tc>
        <w:tc>
          <w:tcPr>
            <w:tcW w:w="3240" w:type="dxa"/>
          </w:tcPr>
          <w:p w14:paraId="5892CDE5" w14:textId="3300DA31"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PVM mokėtojo kodas</w:t>
            </w:r>
            <w:r w:rsidRPr="00325FBD">
              <w:rPr>
                <w:rFonts w:ascii="Arial" w:eastAsia="Arial" w:hAnsi="Arial" w:cs="Arial"/>
                <w:sz w:val="20"/>
              </w:rPr>
              <w:t xml:space="preserve"> </w:t>
            </w:r>
          </w:p>
        </w:tc>
        <w:sdt>
          <w:sdtPr>
            <w:rPr>
              <w:rFonts w:ascii="Arial" w:hAnsi="Arial" w:cs="Arial"/>
              <w:kern w:val="2"/>
              <w:sz w:val="20"/>
              <w:szCs w:val="20"/>
            </w:rPr>
            <w:alias w:val="Pasirinkite juridinio asmens kodą"/>
            <w:tag w:val="Pasirinkite juridinio asmens kodą"/>
            <w:id w:val="-750043538"/>
            <w:placeholder>
              <w:docPart w:val="757303C214D6495AAD543ED31E9A5BAF"/>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64FF1B94" w14:textId="40BB5E36" w:rsidR="00325FBD" w:rsidRPr="00325FBD" w:rsidRDefault="00325FBD" w:rsidP="58617831">
                <w:pPr>
                  <w:rPr>
                    <w:rFonts w:ascii="Arial" w:eastAsia="Arial" w:hAnsi="Arial" w:cs="Arial"/>
                    <w:sz w:val="20"/>
                    <w:szCs w:val="20"/>
                  </w:rPr>
                </w:pPr>
                <w:r w:rsidRPr="00325FBD">
                  <w:rPr>
                    <w:rFonts w:ascii="Arial" w:hAnsi="Arial" w:cs="Arial"/>
                    <w:kern w:val="2"/>
                    <w:sz w:val="20"/>
                    <w:szCs w:val="20"/>
                  </w:rPr>
                  <w:t>Pasirinkite elementą.</w:t>
                </w:r>
              </w:p>
            </w:tc>
          </w:sdtContent>
        </w:sdt>
      </w:tr>
      <w:tr w:rsidR="00325FBD" w:rsidRPr="00325FBD" w14:paraId="39AAAE20" w14:textId="77777777" w:rsidTr="00325FBD">
        <w:trPr>
          <w:trHeight w:val="300"/>
        </w:trPr>
        <w:tc>
          <w:tcPr>
            <w:tcW w:w="2805" w:type="dxa"/>
            <w:vMerge/>
            <w:vAlign w:val="center"/>
          </w:tcPr>
          <w:p w14:paraId="61246E84" w14:textId="77777777" w:rsidR="00325FBD" w:rsidRPr="00325FBD" w:rsidRDefault="00325FBD">
            <w:pPr>
              <w:rPr>
                <w:rFonts w:ascii="Arial" w:hAnsi="Arial" w:cs="Arial"/>
                <w:sz w:val="20"/>
                <w:szCs w:val="20"/>
              </w:rPr>
            </w:pPr>
          </w:p>
        </w:tc>
        <w:tc>
          <w:tcPr>
            <w:tcW w:w="3240" w:type="dxa"/>
          </w:tcPr>
          <w:p w14:paraId="4B6EE90D" w14:textId="19B11AC4"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Atsiskaitomoji sąskaita</w:t>
            </w:r>
            <w:r w:rsidRPr="00325FBD">
              <w:rPr>
                <w:rFonts w:ascii="Arial" w:eastAsia="Arial" w:hAnsi="Arial" w:cs="Arial"/>
                <w:sz w:val="20"/>
              </w:rPr>
              <w:t xml:space="preserve"> </w:t>
            </w:r>
          </w:p>
        </w:tc>
        <w:tc>
          <w:tcPr>
            <w:tcW w:w="3510" w:type="dxa"/>
          </w:tcPr>
          <w:sdt>
            <w:sdtPr>
              <w:rPr>
                <w:rFonts w:ascii="Arial" w:hAnsi="Arial" w:cs="Arial"/>
                <w:kern w:val="2"/>
                <w:sz w:val="20"/>
                <w:szCs w:val="20"/>
              </w:rPr>
              <w:alias w:val="Įrašykite A.s."/>
              <w:tag w:val="Įrašykite A.s."/>
              <w:id w:val="-1781787200"/>
              <w:placeholder>
                <w:docPart w:val="9883A4CE1EB9487CBFF0E459B6266CFE"/>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0698420" w14:textId="77777777" w:rsidR="00325FBD" w:rsidRPr="00325FBD" w:rsidRDefault="00325FBD" w:rsidP="00967DD5">
                <w:pPr>
                  <w:rPr>
                    <w:rFonts w:ascii="Arial" w:hAnsi="Arial" w:cs="Arial"/>
                    <w:kern w:val="2"/>
                    <w:sz w:val="20"/>
                    <w:szCs w:val="20"/>
                  </w:rPr>
                </w:pPr>
                <w:r w:rsidRPr="00325FBD">
                  <w:rPr>
                    <w:rFonts w:ascii="Arial" w:hAnsi="Arial" w:cs="Arial"/>
                    <w:kern w:val="2"/>
                    <w:sz w:val="20"/>
                    <w:szCs w:val="20"/>
                  </w:rPr>
                  <w:t>Pasirinkite elementą.</w:t>
                </w:r>
              </w:p>
            </w:sdtContent>
          </w:sdt>
          <w:p w14:paraId="4DDF3FFD" w14:textId="25EF179C" w:rsidR="00325FBD" w:rsidRPr="00325FBD" w:rsidRDefault="00325FBD" w:rsidP="58617831">
            <w:pPr>
              <w:rPr>
                <w:rFonts w:ascii="Arial" w:eastAsia="Arial" w:hAnsi="Arial" w:cs="Arial"/>
                <w:sz w:val="20"/>
                <w:szCs w:val="20"/>
              </w:rPr>
            </w:pPr>
          </w:p>
        </w:tc>
      </w:tr>
      <w:tr w:rsidR="00325FBD" w:rsidRPr="00325FBD" w14:paraId="2F6B9630" w14:textId="77777777" w:rsidTr="00325FBD">
        <w:trPr>
          <w:trHeight w:val="300"/>
        </w:trPr>
        <w:tc>
          <w:tcPr>
            <w:tcW w:w="2805" w:type="dxa"/>
            <w:vMerge/>
            <w:vAlign w:val="center"/>
          </w:tcPr>
          <w:p w14:paraId="5655F0F9" w14:textId="77777777" w:rsidR="00325FBD" w:rsidRPr="00325FBD" w:rsidRDefault="00325FBD">
            <w:pPr>
              <w:rPr>
                <w:rFonts w:ascii="Arial" w:hAnsi="Arial" w:cs="Arial"/>
                <w:sz w:val="20"/>
                <w:szCs w:val="20"/>
              </w:rPr>
            </w:pPr>
          </w:p>
        </w:tc>
        <w:tc>
          <w:tcPr>
            <w:tcW w:w="3240" w:type="dxa"/>
          </w:tcPr>
          <w:p w14:paraId="19102304" w14:textId="3DF21D6C"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Bankas, banko kodas</w:t>
            </w:r>
            <w:r w:rsidRPr="00325FBD">
              <w:rPr>
                <w:rFonts w:ascii="Arial" w:eastAsia="Arial" w:hAnsi="Arial" w:cs="Arial"/>
                <w:sz w:val="20"/>
              </w:rPr>
              <w:t xml:space="preserve"> </w:t>
            </w:r>
          </w:p>
        </w:tc>
        <w:sdt>
          <w:sdtPr>
            <w:rPr>
              <w:rFonts w:ascii="Arial" w:hAnsi="Arial" w:cs="Arial"/>
              <w:kern w:val="2"/>
              <w:sz w:val="20"/>
              <w:szCs w:val="20"/>
            </w:rPr>
            <w:alias w:val="Pasirinkite juridinio asmens kodą"/>
            <w:tag w:val="Pasirinkite juridinio asmens kodą"/>
            <w:id w:val="-531110376"/>
            <w:placeholder>
              <w:docPart w:val="7F323468B0AF4CE69CDD81E0C4940D7E"/>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1E40412C" w14:textId="71A0D093" w:rsidR="00325FBD" w:rsidRPr="00325FBD" w:rsidRDefault="00325FBD" w:rsidP="58617831">
                <w:pPr>
                  <w:rPr>
                    <w:rFonts w:ascii="Arial" w:eastAsia="Arial" w:hAnsi="Arial" w:cs="Arial"/>
                    <w:sz w:val="20"/>
                    <w:szCs w:val="20"/>
                  </w:rPr>
                </w:pPr>
                <w:r w:rsidRPr="00325FBD">
                  <w:rPr>
                    <w:rFonts w:ascii="Arial" w:hAnsi="Arial" w:cs="Arial"/>
                    <w:kern w:val="2"/>
                    <w:sz w:val="20"/>
                    <w:szCs w:val="20"/>
                  </w:rPr>
                  <w:t>Pasirinkite elementą.</w:t>
                </w:r>
              </w:p>
            </w:tc>
          </w:sdtContent>
        </w:sdt>
      </w:tr>
      <w:tr w:rsidR="00325FBD" w:rsidRPr="00325FBD" w14:paraId="639B7AEA" w14:textId="77777777" w:rsidTr="00325FBD">
        <w:trPr>
          <w:trHeight w:val="300"/>
        </w:trPr>
        <w:tc>
          <w:tcPr>
            <w:tcW w:w="2805" w:type="dxa"/>
            <w:vMerge/>
            <w:vAlign w:val="center"/>
          </w:tcPr>
          <w:p w14:paraId="479CB5AE" w14:textId="77777777" w:rsidR="00325FBD" w:rsidRPr="00325FBD" w:rsidRDefault="00325FBD">
            <w:pPr>
              <w:rPr>
                <w:rFonts w:ascii="Arial" w:hAnsi="Arial" w:cs="Arial"/>
                <w:sz w:val="20"/>
                <w:szCs w:val="20"/>
              </w:rPr>
            </w:pPr>
          </w:p>
        </w:tc>
        <w:tc>
          <w:tcPr>
            <w:tcW w:w="3240" w:type="dxa"/>
          </w:tcPr>
          <w:p w14:paraId="764E6625" w14:textId="5E5F2EEB"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Telefonas</w:t>
            </w:r>
            <w:r w:rsidRPr="00325FBD">
              <w:rPr>
                <w:rFonts w:ascii="Arial" w:eastAsia="Arial" w:hAnsi="Arial" w:cs="Arial"/>
                <w:sz w:val="20"/>
              </w:rPr>
              <w:t xml:space="preserve"> </w:t>
            </w:r>
          </w:p>
        </w:tc>
        <w:sdt>
          <w:sdtPr>
            <w:rPr>
              <w:rFonts w:ascii="Arial" w:hAnsi="Arial" w:cs="Arial"/>
              <w:kern w:val="2"/>
              <w:sz w:val="20"/>
              <w:szCs w:val="20"/>
            </w:rPr>
            <w:alias w:val="Pasirinkite elementą"/>
            <w:tag w:val="Pasirinkite elementą"/>
            <w:id w:val="1094432769"/>
            <w:placeholder>
              <w:docPart w:val="C568D2B716B5490A93F5279C168A53F1"/>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32CB6AED" w14:textId="0EC4D691" w:rsidR="00325FBD" w:rsidRPr="00325FBD" w:rsidRDefault="00325FBD" w:rsidP="58617831">
                <w:pPr>
                  <w:rPr>
                    <w:rFonts w:ascii="Arial" w:eastAsia="Arial" w:hAnsi="Arial" w:cs="Arial"/>
                    <w:sz w:val="20"/>
                    <w:szCs w:val="20"/>
                  </w:rPr>
                </w:pPr>
                <w:r w:rsidRPr="00325FBD">
                  <w:rPr>
                    <w:rFonts w:ascii="Arial" w:hAnsi="Arial" w:cs="Arial"/>
                    <w:kern w:val="2"/>
                    <w:sz w:val="20"/>
                    <w:szCs w:val="20"/>
                  </w:rPr>
                  <w:t>Pasirinkite elementą</w:t>
                </w:r>
              </w:p>
            </w:tc>
          </w:sdtContent>
        </w:sdt>
      </w:tr>
      <w:tr w:rsidR="00325FBD" w:rsidRPr="00325FBD" w14:paraId="400BBB1A" w14:textId="77777777" w:rsidTr="00325FBD">
        <w:trPr>
          <w:trHeight w:val="300"/>
        </w:trPr>
        <w:tc>
          <w:tcPr>
            <w:tcW w:w="2805" w:type="dxa"/>
            <w:vMerge/>
            <w:vAlign w:val="center"/>
          </w:tcPr>
          <w:p w14:paraId="46413166" w14:textId="77777777" w:rsidR="00325FBD" w:rsidRPr="00325FBD" w:rsidRDefault="00325FBD">
            <w:pPr>
              <w:rPr>
                <w:rFonts w:ascii="Arial" w:hAnsi="Arial" w:cs="Arial"/>
                <w:sz w:val="20"/>
                <w:szCs w:val="20"/>
              </w:rPr>
            </w:pPr>
          </w:p>
        </w:tc>
        <w:tc>
          <w:tcPr>
            <w:tcW w:w="3240" w:type="dxa"/>
          </w:tcPr>
          <w:p w14:paraId="598B4C7B" w14:textId="52A70AC7"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El. paštas</w:t>
            </w:r>
            <w:r w:rsidRPr="00325FBD">
              <w:rPr>
                <w:rFonts w:ascii="Arial" w:eastAsia="Arial" w:hAnsi="Arial" w:cs="Arial"/>
                <w:sz w:val="20"/>
              </w:rPr>
              <w:t xml:space="preserve"> </w:t>
            </w:r>
          </w:p>
        </w:tc>
        <w:sdt>
          <w:sdtPr>
            <w:rPr>
              <w:rFonts w:ascii="Arial" w:hAnsi="Arial" w:cs="Arial"/>
              <w:kern w:val="2"/>
              <w:sz w:val="20"/>
              <w:szCs w:val="20"/>
            </w:rPr>
            <w:alias w:val="Įrašykite JA el. p. "/>
            <w:tag w:val="Įrašykite JA el. p. "/>
            <w:id w:val="391475453"/>
            <w:placeholder>
              <w:docPart w:val="9E147004DBB14E0CB700626D42C89EAF"/>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4D8A3A2B" w14:textId="3CAACA4C" w:rsidR="00325FBD" w:rsidRPr="00325FBD" w:rsidRDefault="00325FBD" w:rsidP="58617831">
                <w:pPr>
                  <w:rPr>
                    <w:rFonts w:ascii="Arial" w:eastAsia="Arial" w:hAnsi="Arial" w:cs="Arial"/>
                    <w:sz w:val="20"/>
                    <w:szCs w:val="20"/>
                  </w:rPr>
                </w:pPr>
                <w:r w:rsidRPr="00325FBD">
                  <w:rPr>
                    <w:rFonts w:ascii="Arial" w:hAnsi="Arial" w:cs="Arial"/>
                    <w:kern w:val="2"/>
                    <w:sz w:val="20"/>
                    <w:szCs w:val="20"/>
                  </w:rPr>
                  <w:t>Pasirinkite elementą.</w:t>
                </w:r>
              </w:p>
            </w:tc>
          </w:sdtContent>
        </w:sdt>
      </w:tr>
      <w:tr w:rsidR="00325FBD" w:rsidRPr="00325FBD" w14:paraId="6471158F" w14:textId="77777777" w:rsidTr="00325FBD">
        <w:trPr>
          <w:trHeight w:val="300"/>
        </w:trPr>
        <w:tc>
          <w:tcPr>
            <w:tcW w:w="2805" w:type="dxa"/>
            <w:vMerge/>
            <w:vAlign w:val="center"/>
          </w:tcPr>
          <w:p w14:paraId="6DA9E891" w14:textId="77777777" w:rsidR="00325FBD" w:rsidRPr="00325FBD" w:rsidRDefault="00325FBD">
            <w:pPr>
              <w:rPr>
                <w:rFonts w:ascii="Arial" w:hAnsi="Arial" w:cs="Arial"/>
                <w:sz w:val="20"/>
                <w:szCs w:val="20"/>
              </w:rPr>
            </w:pPr>
          </w:p>
        </w:tc>
        <w:tc>
          <w:tcPr>
            <w:tcW w:w="3240" w:type="dxa"/>
          </w:tcPr>
          <w:p w14:paraId="00E2EB12" w14:textId="1BD0035B"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Šalies atstovas</w:t>
            </w:r>
            <w:r w:rsidRPr="00325FBD">
              <w:rPr>
                <w:rFonts w:ascii="Arial" w:eastAsia="Arial" w:hAnsi="Arial" w:cs="Arial"/>
                <w:sz w:val="20"/>
              </w:rPr>
              <w:t xml:space="preserve"> </w:t>
            </w:r>
          </w:p>
        </w:tc>
        <w:tc>
          <w:tcPr>
            <w:tcW w:w="3510" w:type="dxa"/>
          </w:tcPr>
          <w:p w14:paraId="11B13F42" w14:textId="68353EFE"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68C3A699" w14:textId="77777777" w:rsidTr="00325FBD">
        <w:trPr>
          <w:trHeight w:val="300"/>
        </w:trPr>
        <w:tc>
          <w:tcPr>
            <w:tcW w:w="2805" w:type="dxa"/>
            <w:vMerge/>
            <w:vAlign w:val="center"/>
          </w:tcPr>
          <w:p w14:paraId="3279FDDD" w14:textId="77777777" w:rsidR="00325FBD" w:rsidRPr="00325FBD" w:rsidRDefault="00325FBD">
            <w:pPr>
              <w:rPr>
                <w:rFonts w:ascii="Arial" w:hAnsi="Arial" w:cs="Arial"/>
                <w:sz w:val="20"/>
                <w:szCs w:val="20"/>
              </w:rPr>
            </w:pPr>
          </w:p>
        </w:tc>
        <w:tc>
          <w:tcPr>
            <w:tcW w:w="3240" w:type="dxa"/>
          </w:tcPr>
          <w:p w14:paraId="7004FB6C" w14:textId="57C9D683" w:rsidR="00325FBD" w:rsidRPr="00325FBD" w:rsidRDefault="00325FBD" w:rsidP="00325FBD">
            <w:pPr>
              <w:pStyle w:val="ListParagraph"/>
              <w:numPr>
                <w:ilvl w:val="2"/>
                <w:numId w:val="3"/>
              </w:numPr>
              <w:ind w:left="629" w:hanging="629"/>
              <w:rPr>
                <w:rFonts w:ascii="Arial" w:hAnsi="Arial" w:cs="Arial"/>
                <w:sz w:val="20"/>
              </w:rPr>
            </w:pPr>
            <w:r w:rsidRPr="00325FBD">
              <w:rPr>
                <w:rFonts w:ascii="Arial" w:eastAsia="Arial" w:hAnsi="Arial" w:cs="Arial"/>
                <w:sz w:val="20"/>
                <w:lang w:val="lt"/>
              </w:rPr>
              <w:t>Atstovavimo pagrindas</w:t>
            </w:r>
            <w:r w:rsidRPr="00325FBD">
              <w:rPr>
                <w:rFonts w:ascii="Arial" w:eastAsia="Arial" w:hAnsi="Arial" w:cs="Arial"/>
                <w:sz w:val="20"/>
              </w:rPr>
              <w:t xml:space="preserve"> </w:t>
            </w:r>
          </w:p>
        </w:tc>
        <w:tc>
          <w:tcPr>
            <w:tcW w:w="3510" w:type="dxa"/>
          </w:tcPr>
          <w:p w14:paraId="7D16D8C9" w14:textId="375B0EA3"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64EAB00D" w14:textId="77777777" w:rsidTr="00325FBD">
        <w:trPr>
          <w:trHeight w:val="300"/>
        </w:trPr>
        <w:tc>
          <w:tcPr>
            <w:tcW w:w="2805" w:type="dxa"/>
            <w:vMerge/>
            <w:vAlign w:val="center"/>
          </w:tcPr>
          <w:p w14:paraId="10E3F1B5" w14:textId="77777777" w:rsidR="00325FBD" w:rsidRPr="00325FBD" w:rsidRDefault="00325FBD" w:rsidP="00325FBD">
            <w:pPr>
              <w:rPr>
                <w:rFonts w:ascii="Arial" w:hAnsi="Arial" w:cs="Arial"/>
                <w:sz w:val="20"/>
                <w:szCs w:val="20"/>
              </w:rPr>
            </w:pPr>
          </w:p>
        </w:tc>
        <w:tc>
          <w:tcPr>
            <w:tcW w:w="3240" w:type="dxa"/>
          </w:tcPr>
          <w:p w14:paraId="13BC555E" w14:textId="1854D60E" w:rsidR="00325FBD" w:rsidRPr="00325FBD" w:rsidRDefault="00325FBD" w:rsidP="00325FBD">
            <w:pPr>
              <w:pStyle w:val="ListParagraph"/>
              <w:numPr>
                <w:ilvl w:val="2"/>
                <w:numId w:val="3"/>
              </w:numPr>
              <w:tabs>
                <w:tab w:val="left" w:pos="640"/>
              </w:tabs>
              <w:ind w:left="0" w:firstLine="0"/>
              <w:rPr>
                <w:rFonts w:ascii="Arial" w:eastAsia="Arial" w:hAnsi="Arial" w:cs="Arial"/>
                <w:sz w:val="20"/>
                <w:lang w:val="lt"/>
              </w:rPr>
            </w:pPr>
            <w:r w:rsidRPr="00325FBD">
              <w:rPr>
                <w:rFonts w:ascii="Arial" w:eastAsia="Arial" w:hAnsi="Arial" w:cs="Arial"/>
                <w:sz w:val="20"/>
                <w:lang w:val="lt"/>
              </w:rPr>
              <w:t>Kontaktinis</w:t>
            </w:r>
            <w:r w:rsidRPr="00325FBD">
              <w:rPr>
                <w:rFonts w:ascii="Arial" w:eastAsia="Arial" w:hAnsi="Arial" w:cs="Arial"/>
                <w:sz w:val="20"/>
              </w:rPr>
              <w:t xml:space="preserve"> asmuo atsakingas už Sutarties vykdymą</w:t>
            </w:r>
          </w:p>
        </w:tc>
        <w:tc>
          <w:tcPr>
            <w:tcW w:w="3510" w:type="dxa"/>
          </w:tcPr>
          <w:p w14:paraId="3B23BBDC" w14:textId="09A48E63" w:rsidR="00325FBD" w:rsidRPr="00325FBD" w:rsidRDefault="00325FBD" w:rsidP="00325FBD">
            <w:pPr>
              <w:rPr>
                <w:rFonts w:ascii="Arial" w:eastAsia="Arial" w:hAnsi="Arial" w:cs="Arial"/>
                <w:sz w:val="20"/>
                <w:szCs w:val="20"/>
              </w:rPr>
            </w:pPr>
            <w:r w:rsidRPr="00325FBD">
              <w:rPr>
                <w:rFonts w:ascii="Arial" w:hAnsi="Arial" w:cs="Arial"/>
                <w:color w:val="4472C4"/>
                <w:kern w:val="2"/>
                <w:sz w:val="20"/>
                <w:szCs w:val="20"/>
              </w:rPr>
              <w:t>(</w:t>
            </w:r>
            <w:r w:rsidRPr="00325FBD">
              <w:rPr>
                <w:rFonts w:ascii="Arial" w:hAnsi="Arial" w:cs="Arial"/>
                <w:i/>
                <w:iCs/>
                <w:color w:val="4472C4"/>
                <w:kern w:val="2"/>
                <w:sz w:val="20"/>
                <w:szCs w:val="20"/>
              </w:rPr>
              <w:t>nurodomas padalinys/skyrius, pareigos, vardas, pavardė, tel., el. paštas.</w:t>
            </w:r>
            <w:r w:rsidRPr="00325FBD">
              <w:rPr>
                <w:rFonts w:ascii="Arial" w:hAnsi="Arial" w:cs="Arial"/>
                <w:color w:val="4472C4"/>
                <w:kern w:val="2"/>
                <w:sz w:val="20"/>
                <w:szCs w:val="20"/>
              </w:rPr>
              <w:t>)</w:t>
            </w:r>
          </w:p>
        </w:tc>
      </w:tr>
      <w:tr w:rsidR="00325FBD" w:rsidRPr="00325FBD" w14:paraId="3340CB80" w14:textId="77777777" w:rsidTr="00325FBD">
        <w:trPr>
          <w:trHeight w:val="300"/>
        </w:trPr>
        <w:tc>
          <w:tcPr>
            <w:tcW w:w="2805" w:type="dxa"/>
            <w:vMerge w:val="restart"/>
          </w:tcPr>
          <w:p w14:paraId="1587B284" w14:textId="0012694A" w:rsidR="00325FBD" w:rsidRPr="00325FBD" w:rsidRDefault="00325FBD" w:rsidP="58617831">
            <w:pPr>
              <w:rPr>
                <w:rFonts w:ascii="Arial" w:hAnsi="Arial" w:cs="Arial"/>
                <w:sz w:val="20"/>
                <w:szCs w:val="20"/>
              </w:rPr>
            </w:pPr>
            <w:r w:rsidRPr="00325FBD">
              <w:rPr>
                <w:rFonts w:ascii="Arial" w:eastAsia="Arial" w:hAnsi="Arial" w:cs="Arial"/>
                <w:sz w:val="20"/>
                <w:szCs w:val="20"/>
              </w:rPr>
              <w:t xml:space="preserve"> </w:t>
            </w:r>
          </w:p>
          <w:p w14:paraId="016068A7" w14:textId="4DA9EA69" w:rsidR="00325FBD" w:rsidRPr="00325FBD" w:rsidRDefault="00325FBD" w:rsidP="58617831">
            <w:pPr>
              <w:rPr>
                <w:rFonts w:ascii="Arial" w:hAnsi="Arial" w:cs="Arial"/>
                <w:sz w:val="20"/>
                <w:szCs w:val="20"/>
              </w:rPr>
            </w:pPr>
            <w:r w:rsidRPr="00325FBD">
              <w:rPr>
                <w:rFonts w:ascii="Arial" w:eastAsia="Arial" w:hAnsi="Arial" w:cs="Arial"/>
                <w:sz w:val="20"/>
                <w:szCs w:val="20"/>
              </w:rPr>
              <w:t xml:space="preserve"> </w:t>
            </w:r>
          </w:p>
          <w:p w14:paraId="08F84ACE" w14:textId="7E2A9D75" w:rsidR="00325FBD" w:rsidRPr="00325FBD" w:rsidRDefault="00325FBD" w:rsidP="58617831">
            <w:pPr>
              <w:rPr>
                <w:rFonts w:ascii="Arial" w:hAnsi="Arial" w:cs="Arial"/>
                <w:sz w:val="20"/>
                <w:szCs w:val="20"/>
              </w:rPr>
            </w:pPr>
            <w:r w:rsidRPr="00325FBD">
              <w:rPr>
                <w:rFonts w:ascii="Arial" w:eastAsia="Arial" w:hAnsi="Arial" w:cs="Arial"/>
                <w:sz w:val="20"/>
                <w:szCs w:val="20"/>
              </w:rPr>
              <w:t xml:space="preserve"> </w:t>
            </w:r>
          </w:p>
          <w:p w14:paraId="520D3F7A" w14:textId="103803E7" w:rsidR="00325FBD" w:rsidRPr="00325FBD" w:rsidRDefault="00325FBD" w:rsidP="00325FBD">
            <w:pPr>
              <w:pStyle w:val="ListParagraph"/>
              <w:numPr>
                <w:ilvl w:val="1"/>
                <w:numId w:val="3"/>
              </w:numPr>
              <w:ind w:left="458" w:hanging="425"/>
              <w:rPr>
                <w:rFonts w:ascii="Arial" w:eastAsia="Arial" w:hAnsi="Arial" w:cs="Arial"/>
                <w:sz w:val="20"/>
              </w:rPr>
            </w:pPr>
            <w:r w:rsidRPr="00325FBD">
              <w:rPr>
                <w:rFonts w:ascii="Arial" w:eastAsia="Arial" w:hAnsi="Arial" w:cs="Arial"/>
                <w:b/>
                <w:bCs/>
                <w:sz w:val="20"/>
                <w:lang w:val="lt"/>
              </w:rPr>
              <w:t>Informacijos gavėjas</w:t>
            </w:r>
          </w:p>
          <w:p w14:paraId="659868C8" w14:textId="468A5ECC" w:rsidR="00325FBD" w:rsidRPr="00325FBD" w:rsidRDefault="00325FBD" w:rsidP="58617831">
            <w:pPr>
              <w:rPr>
                <w:rFonts w:ascii="Arial" w:hAnsi="Arial" w:cs="Arial"/>
                <w:sz w:val="20"/>
                <w:szCs w:val="20"/>
              </w:rPr>
            </w:pPr>
            <w:r w:rsidRPr="00325FBD">
              <w:rPr>
                <w:rFonts w:ascii="Arial" w:eastAsia="Arial" w:hAnsi="Arial" w:cs="Arial"/>
                <w:i/>
                <w:iCs/>
                <w:color w:val="4472C4" w:themeColor="accent1"/>
                <w:sz w:val="20"/>
                <w:szCs w:val="20"/>
                <w:lang w:val="lt"/>
              </w:rPr>
              <w:t>(jei Informacijos gavėjas yra fizinis asmuo, skiltys atitinkamai pakoreguojamos)</w:t>
            </w:r>
            <w:r w:rsidRPr="00325FBD">
              <w:rPr>
                <w:rFonts w:ascii="Arial" w:eastAsia="Arial" w:hAnsi="Arial" w:cs="Arial"/>
                <w:color w:val="4472C4" w:themeColor="accent1"/>
                <w:sz w:val="20"/>
                <w:szCs w:val="20"/>
              </w:rPr>
              <w:t xml:space="preserve"> </w:t>
            </w:r>
          </w:p>
          <w:p w14:paraId="05E2C099" w14:textId="40374BFF" w:rsidR="00325FBD" w:rsidRPr="00325FBD" w:rsidRDefault="00325FBD" w:rsidP="58617831">
            <w:pPr>
              <w:rPr>
                <w:rFonts w:ascii="Arial" w:hAnsi="Arial" w:cs="Arial"/>
                <w:sz w:val="20"/>
                <w:szCs w:val="20"/>
              </w:rPr>
            </w:pPr>
            <w:r w:rsidRPr="00325FBD">
              <w:rPr>
                <w:rFonts w:ascii="Arial" w:eastAsia="Arial" w:hAnsi="Arial" w:cs="Arial"/>
                <w:sz w:val="20"/>
                <w:szCs w:val="20"/>
              </w:rPr>
              <w:t xml:space="preserve"> </w:t>
            </w:r>
          </w:p>
        </w:tc>
        <w:tc>
          <w:tcPr>
            <w:tcW w:w="3240" w:type="dxa"/>
          </w:tcPr>
          <w:p w14:paraId="58A9A1B9" w14:textId="1A8E67BA"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Pavadinimas</w:t>
            </w:r>
            <w:r w:rsidRPr="00325FBD">
              <w:rPr>
                <w:rFonts w:ascii="Arial" w:eastAsia="Arial" w:hAnsi="Arial" w:cs="Arial"/>
                <w:sz w:val="20"/>
              </w:rPr>
              <w:t xml:space="preserve"> </w:t>
            </w:r>
          </w:p>
        </w:tc>
        <w:tc>
          <w:tcPr>
            <w:tcW w:w="3510" w:type="dxa"/>
          </w:tcPr>
          <w:p w14:paraId="1A5A57D2" w14:textId="4710A80A"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05CEB7BD" w14:textId="77777777" w:rsidTr="00325FBD">
        <w:trPr>
          <w:trHeight w:val="300"/>
        </w:trPr>
        <w:tc>
          <w:tcPr>
            <w:tcW w:w="2805" w:type="dxa"/>
            <w:vMerge/>
            <w:vAlign w:val="center"/>
          </w:tcPr>
          <w:p w14:paraId="0B429C42" w14:textId="77777777" w:rsidR="00325FBD" w:rsidRPr="00325FBD" w:rsidRDefault="00325FBD">
            <w:pPr>
              <w:rPr>
                <w:rFonts w:ascii="Arial" w:hAnsi="Arial" w:cs="Arial"/>
                <w:sz w:val="20"/>
                <w:szCs w:val="20"/>
              </w:rPr>
            </w:pPr>
          </w:p>
        </w:tc>
        <w:tc>
          <w:tcPr>
            <w:tcW w:w="3240" w:type="dxa"/>
          </w:tcPr>
          <w:p w14:paraId="5138AB82" w14:textId="4D6E8B29" w:rsidR="00325FBD" w:rsidRPr="00325FBD" w:rsidRDefault="00325FBD" w:rsidP="00325FBD">
            <w:pPr>
              <w:pStyle w:val="ListParagraph"/>
              <w:numPr>
                <w:ilvl w:val="2"/>
                <w:numId w:val="3"/>
              </w:numPr>
              <w:ind w:left="487" w:hanging="487"/>
              <w:rPr>
                <w:rFonts w:ascii="Arial" w:hAnsi="Arial" w:cs="Arial"/>
                <w:sz w:val="20"/>
              </w:rPr>
            </w:pPr>
            <w:r w:rsidRPr="00325FBD">
              <w:rPr>
                <w:rFonts w:ascii="Arial" w:eastAsia="Arial" w:hAnsi="Arial" w:cs="Arial"/>
                <w:sz w:val="20"/>
                <w:lang w:val="lt"/>
              </w:rPr>
              <w:t>Juridinio asmens kodas</w:t>
            </w:r>
            <w:r w:rsidRPr="00325FBD">
              <w:rPr>
                <w:rFonts w:ascii="Arial" w:eastAsia="Arial" w:hAnsi="Arial" w:cs="Arial"/>
                <w:sz w:val="20"/>
              </w:rPr>
              <w:t xml:space="preserve"> </w:t>
            </w:r>
          </w:p>
        </w:tc>
        <w:tc>
          <w:tcPr>
            <w:tcW w:w="3510" w:type="dxa"/>
          </w:tcPr>
          <w:p w14:paraId="727E6DA7" w14:textId="4C1D8A32"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7696F980" w14:textId="77777777" w:rsidTr="00325FBD">
        <w:trPr>
          <w:trHeight w:val="300"/>
        </w:trPr>
        <w:tc>
          <w:tcPr>
            <w:tcW w:w="2805" w:type="dxa"/>
            <w:vMerge/>
            <w:vAlign w:val="center"/>
          </w:tcPr>
          <w:p w14:paraId="4E16F9B9" w14:textId="77777777" w:rsidR="00325FBD" w:rsidRPr="00325FBD" w:rsidRDefault="00325FBD">
            <w:pPr>
              <w:rPr>
                <w:rFonts w:ascii="Arial" w:hAnsi="Arial" w:cs="Arial"/>
                <w:sz w:val="20"/>
                <w:szCs w:val="20"/>
              </w:rPr>
            </w:pPr>
          </w:p>
        </w:tc>
        <w:tc>
          <w:tcPr>
            <w:tcW w:w="3240" w:type="dxa"/>
          </w:tcPr>
          <w:p w14:paraId="4259A1AB" w14:textId="505EBC1F"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Adresas </w:t>
            </w:r>
          </w:p>
        </w:tc>
        <w:tc>
          <w:tcPr>
            <w:tcW w:w="3510" w:type="dxa"/>
          </w:tcPr>
          <w:p w14:paraId="5E21116B" w14:textId="7F30BC0F"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426DE262" w14:textId="77777777" w:rsidTr="00325FBD">
        <w:trPr>
          <w:trHeight w:val="300"/>
        </w:trPr>
        <w:tc>
          <w:tcPr>
            <w:tcW w:w="2805" w:type="dxa"/>
            <w:vMerge/>
            <w:vAlign w:val="center"/>
          </w:tcPr>
          <w:p w14:paraId="3B2E83BB" w14:textId="77777777" w:rsidR="00325FBD" w:rsidRPr="00325FBD" w:rsidRDefault="00325FBD">
            <w:pPr>
              <w:rPr>
                <w:rFonts w:ascii="Arial" w:hAnsi="Arial" w:cs="Arial"/>
                <w:sz w:val="20"/>
                <w:szCs w:val="20"/>
              </w:rPr>
            </w:pPr>
          </w:p>
        </w:tc>
        <w:tc>
          <w:tcPr>
            <w:tcW w:w="3240" w:type="dxa"/>
          </w:tcPr>
          <w:p w14:paraId="48DF71D9" w14:textId="5D63DDC2"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PVM mokėtojo kodas </w:t>
            </w:r>
          </w:p>
        </w:tc>
        <w:tc>
          <w:tcPr>
            <w:tcW w:w="3510" w:type="dxa"/>
          </w:tcPr>
          <w:p w14:paraId="29FF7905" w14:textId="23B694AC"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486095F9" w14:textId="77777777" w:rsidTr="00325FBD">
        <w:trPr>
          <w:trHeight w:val="300"/>
        </w:trPr>
        <w:tc>
          <w:tcPr>
            <w:tcW w:w="2805" w:type="dxa"/>
            <w:vMerge/>
            <w:vAlign w:val="center"/>
          </w:tcPr>
          <w:p w14:paraId="1AE81A66" w14:textId="77777777" w:rsidR="00325FBD" w:rsidRPr="00325FBD" w:rsidRDefault="00325FBD">
            <w:pPr>
              <w:rPr>
                <w:rFonts w:ascii="Arial" w:hAnsi="Arial" w:cs="Arial"/>
                <w:sz w:val="20"/>
                <w:szCs w:val="20"/>
              </w:rPr>
            </w:pPr>
          </w:p>
        </w:tc>
        <w:tc>
          <w:tcPr>
            <w:tcW w:w="3240" w:type="dxa"/>
          </w:tcPr>
          <w:p w14:paraId="796D5E8C" w14:textId="5B3F35EA"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Atsiskaitomoji sąskaita </w:t>
            </w:r>
          </w:p>
        </w:tc>
        <w:tc>
          <w:tcPr>
            <w:tcW w:w="3510" w:type="dxa"/>
          </w:tcPr>
          <w:p w14:paraId="0E4AEEFC" w14:textId="74EAA573"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21580257" w14:textId="77777777" w:rsidTr="00325FBD">
        <w:trPr>
          <w:trHeight w:val="300"/>
        </w:trPr>
        <w:tc>
          <w:tcPr>
            <w:tcW w:w="2805" w:type="dxa"/>
            <w:vMerge/>
            <w:vAlign w:val="center"/>
          </w:tcPr>
          <w:p w14:paraId="4D5A7C68" w14:textId="77777777" w:rsidR="00325FBD" w:rsidRPr="00325FBD" w:rsidRDefault="00325FBD">
            <w:pPr>
              <w:rPr>
                <w:rFonts w:ascii="Arial" w:hAnsi="Arial" w:cs="Arial"/>
                <w:sz w:val="20"/>
                <w:szCs w:val="20"/>
              </w:rPr>
            </w:pPr>
          </w:p>
        </w:tc>
        <w:tc>
          <w:tcPr>
            <w:tcW w:w="3240" w:type="dxa"/>
          </w:tcPr>
          <w:p w14:paraId="152FCA65" w14:textId="23043511"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Bankas, banko kodas </w:t>
            </w:r>
          </w:p>
        </w:tc>
        <w:tc>
          <w:tcPr>
            <w:tcW w:w="3510" w:type="dxa"/>
          </w:tcPr>
          <w:p w14:paraId="1285BBF7" w14:textId="7A990355"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75452939" w14:textId="77777777" w:rsidTr="00325FBD">
        <w:trPr>
          <w:trHeight w:val="300"/>
        </w:trPr>
        <w:tc>
          <w:tcPr>
            <w:tcW w:w="2805" w:type="dxa"/>
            <w:vMerge/>
            <w:vAlign w:val="center"/>
          </w:tcPr>
          <w:p w14:paraId="58614D04" w14:textId="77777777" w:rsidR="00325FBD" w:rsidRPr="00325FBD" w:rsidRDefault="00325FBD">
            <w:pPr>
              <w:rPr>
                <w:rFonts w:ascii="Arial" w:hAnsi="Arial" w:cs="Arial"/>
                <w:sz w:val="20"/>
                <w:szCs w:val="20"/>
              </w:rPr>
            </w:pPr>
          </w:p>
        </w:tc>
        <w:tc>
          <w:tcPr>
            <w:tcW w:w="3240" w:type="dxa"/>
          </w:tcPr>
          <w:p w14:paraId="6D22204B" w14:textId="73748598"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Telefonas </w:t>
            </w:r>
          </w:p>
        </w:tc>
        <w:tc>
          <w:tcPr>
            <w:tcW w:w="3510" w:type="dxa"/>
          </w:tcPr>
          <w:p w14:paraId="3CAF60A1" w14:textId="7EB82D06"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2449E1E1" w14:textId="77777777" w:rsidTr="00325FBD">
        <w:trPr>
          <w:trHeight w:val="300"/>
        </w:trPr>
        <w:tc>
          <w:tcPr>
            <w:tcW w:w="2805" w:type="dxa"/>
            <w:vMerge/>
            <w:vAlign w:val="center"/>
          </w:tcPr>
          <w:p w14:paraId="61E151A8" w14:textId="77777777" w:rsidR="00325FBD" w:rsidRPr="00325FBD" w:rsidRDefault="00325FBD">
            <w:pPr>
              <w:rPr>
                <w:rFonts w:ascii="Arial" w:hAnsi="Arial" w:cs="Arial"/>
                <w:sz w:val="20"/>
                <w:szCs w:val="20"/>
              </w:rPr>
            </w:pPr>
          </w:p>
        </w:tc>
        <w:tc>
          <w:tcPr>
            <w:tcW w:w="3240" w:type="dxa"/>
          </w:tcPr>
          <w:p w14:paraId="75C4799F" w14:textId="58360FCE"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El. paštas </w:t>
            </w:r>
          </w:p>
        </w:tc>
        <w:tc>
          <w:tcPr>
            <w:tcW w:w="3510" w:type="dxa"/>
          </w:tcPr>
          <w:p w14:paraId="6C7DC621" w14:textId="6C04F291"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4DAAA339" w14:textId="77777777" w:rsidTr="00325FBD">
        <w:trPr>
          <w:trHeight w:val="300"/>
        </w:trPr>
        <w:tc>
          <w:tcPr>
            <w:tcW w:w="2805" w:type="dxa"/>
            <w:vMerge/>
            <w:vAlign w:val="center"/>
          </w:tcPr>
          <w:p w14:paraId="7B4DDE3C" w14:textId="77777777" w:rsidR="00325FBD" w:rsidRPr="00325FBD" w:rsidRDefault="00325FBD">
            <w:pPr>
              <w:rPr>
                <w:rFonts w:ascii="Arial" w:hAnsi="Arial" w:cs="Arial"/>
                <w:sz w:val="20"/>
                <w:szCs w:val="20"/>
              </w:rPr>
            </w:pPr>
          </w:p>
        </w:tc>
        <w:tc>
          <w:tcPr>
            <w:tcW w:w="3240" w:type="dxa"/>
          </w:tcPr>
          <w:p w14:paraId="243854BC" w14:textId="2D0927C8" w:rsidR="00325FBD" w:rsidRPr="00325FBD" w:rsidRDefault="00325FBD" w:rsidP="00325FBD">
            <w:pPr>
              <w:pStyle w:val="ListParagraph"/>
              <w:numPr>
                <w:ilvl w:val="2"/>
                <w:numId w:val="3"/>
              </w:numPr>
              <w:ind w:left="487" w:hanging="487"/>
              <w:rPr>
                <w:rFonts w:ascii="Arial" w:eastAsia="Arial" w:hAnsi="Arial" w:cs="Arial"/>
                <w:sz w:val="20"/>
                <w:lang w:val="lt"/>
              </w:rPr>
            </w:pPr>
            <w:r w:rsidRPr="00325FBD">
              <w:rPr>
                <w:rFonts w:ascii="Arial" w:eastAsia="Arial" w:hAnsi="Arial" w:cs="Arial"/>
                <w:sz w:val="20"/>
                <w:lang w:val="lt"/>
              </w:rPr>
              <w:t xml:space="preserve">Šalies atstovas </w:t>
            </w:r>
          </w:p>
        </w:tc>
        <w:tc>
          <w:tcPr>
            <w:tcW w:w="3510" w:type="dxa"/>
          </w:tcPr>
          <w:p w14:paraId="4A882353" w14:textId="34AC583E" w:rsidR="00325FBD" w:rsidRPr="00325FBD" w:rsidRDefault="00325FBD" w:rsidP="58617831">
            <w:pPr>
              <w:jc w:val="center"/>
              <w:rPr>
                <w:rFonts w:ascii="Arial" w:hAnsi="Arial" w:cs="Arial"/>
                <w:sz w:val="20"/>
                <w:szCs w:val="20"/>
              </w:rPr>
            </w:pPr>
            <w:r w:rsidRPr="00325FBD">
              <w:rPr>
                <w:rFonts w:ascii="Arial" w:eastAsia="Arial" w:hAnsi="Arial" w:cs="Arial"/>
                <w:sz w:val="20"/>
                <w:szCs w:val="20"/>
              </w:rPr>
              <w:t xml:space="preserve"> </w:t>
            </w:r>
          </w:p>
        </w:tc>
      </w:tr>
      <w:tr w:rsidR="00325FBD" w:rsidRPr="00325FBD" w14:paraId="58D96F62" w14:textId="77777777" w:rsidTr="00325FBD">
        <w:trPr>
          <w:trHeight w:val="300"/>
        </w:trPr>
        <w:tc>
          <w:tcPr>
            <w:tcW w:w="2805" w:type="dxa"/>
            <w:vMerge/>
            <w:vAlign w:val="center"/>
          </w:tcPr>
          <w:p w14:paraId="02D8B83D" w14:textId="77777777" w:rsidR="00325FBD" w:rsidRPr="00325FBD" w:rsidRDefault="00325FBD">
            <w:pPr>
              <w:rPr>
                <w:rFonts w:ascii="Arial" w:hAnsi="Arial" w:cs="Arial"/>
                <w:sz w:val="20"/>
                <w:szCs w:val="20"/>
              </w:rPr>
            </w:pPr>
          </w:p>
        </w:tc>
        <w:tc>
          <w:tcPr>
            <w:tcW w:w="3240" w:type="dxa"/>
          </w:tcPr>
          <w:p w14:paraId="128B1B8D" w14:textId="5347E43E" w:rsidR="00325FBD" w:rsidRPr="00325FBD" w:rsidRDefault="00325FBD" w:rsidP="00325FBD">
            <w:pPr>
              <w:pStyle w:val="ListParagraph"/>
              <w:numPr>
                <w:ilvl w:val="2"/>
                <w:numId w:val="3"/>
              </w:numPr>
              <w:ind w:left="629" w:hanging="629"/>
              <w:rPr>
                <w:rFonts w:ascii="Arial" w:eastAsia="Arial" w:hAnsi="Arial" w:cs="Arial"/>
                <w:sz w:val="20"/>
                <w:lang w:val="lt"/>
              </w:rPr>
            </w:pPr>
            <w:r w:rsidRPr="00325FBD">
              <w:rPr>
                <w:rFonts w:ascii="Arial" w:eastAsia="Arial" w:hAnsi="Arial" w:cs="Arial"/>
                <w:sz w:val="20"/>
                <w:lang w:val="lt"/>
              </w:rPr>
              <w:t xml:space="preserve">Atstovavimo pagrindas </w:t>
            </w:r>
          </w:p>
        </w:tc>
        <w:tc>
          <w:tcPr>
            <w:tcW w:w="3510" w:type="dxa"/>
          </w:tcPr>
          <w:p w14:paraId="0C8A70F6" w14:textId="5A10F1CE" w:rsidR="00325FBD" w:rsidRPr="00325FBD" w:rsidRDefault="00325FBD" w:rsidP="58617831">
            <w:pPr>
              <w:jc w:val="center"/>
              <w:rPr>
                <w:rFonts w:ascii="Arial" w:eastAsia="Arial" w:hAnsi="Arial" w:cs="Arial"/>
                <w:sz w:val="20"/>
                <w:szCs w:val="20"/>
              </w:rPr>
            </w:pPr>
          </w:p>
        </w:tc>
      </w:tr>
      <w:tr w:rsidR="00325FBD" w:rsidRPr="00325FBD" w14:paraId="4FD2D8C1" w14:textId="77777777" w:rsidTr="00325FBD">
        <w:trPr>
          <w:trHeight w:val="300"/>
        </w:trPr>
        <w:tc>
          <w:tcPr>
            <w:tcW w:w="2805" w:type="dxa"/>
            <w:vMerge/>
            <w:vAlign w:val="center"/>
          </w:tcPr>
          <w:p w14:paraId="734E87AF" w14:textId="77777777" w:rsidR="00325FBD" w:rsidRPr="00325FBD" w:rsidRDefault="00325FBD" w:rsidP="00325FBD">
            <w:pPr>
              <w:rPr>
                <w:rFonts w:ascii="Arial" w:hAnsi="Arial" w:cs="Arial"/>
                <w:sz w:val="20"/>
                <w:szCs w:val="20"/>
              </w:rPr>
            </w:pPr>
          </w:p>
        </w:tc>
        <w:tc>
          <w:tcPr>
            <w:tcW w:w="3240" w:type="dxa"/>
          </w:tcPr>
          <w:p w14:paraId="26B83545" w14:textId="5A5C6FF7" w:rsidR="00325FBD" w:rsidRPr="00325FBD" w:rsidRDefault="00325FBD" w:rsidP="00325FBD">
            <w:pPr>
              <w:pStyle w:val="ListParagraph"/>
              <w:numPr>
                <w:ilvl w:val="2"/>
                <w:numId w:val="3"/>
              </w:numPr>
              <w:tabs>
                <w:tab w:val="left" w:pos="629"/>
              </w:tabs>
              <w:ind w:left="0" w:firstLine="0"/>
              <w:rPr>
                <w:rFonts w:ascii="Arial" w:eastAsia="Arial" w:hAnsi="Arial" w:cs="Arial"/>
                <w:sz w:val="20"/>
                <w:lang w:val="lt"/>
              </w:rPr>
            </w:pPr>
            <w:r w:rsidRPr="00325FBD">
              <w:rPr>
                <w:rFonts w:ascii="Arial" w:eastAsia="Arial" w:hAnsi="Arial" w:cs="Arial"/>
                <w:sz w:val="20"/>
                <w:lang w:val="lt"/>
              </w:rPr>
              <w:t>Kontaktinis asmuo atsakingas už Sutarties vykdymą</w:t>
            </w:r>
          </w:p>
        </w:tc>
        <w:tc>
          <w:tcPr>
            <w:tcW w:w="3510" w:type="dxa"/>
          </w:tcPr>
          <w:p w14:paraId="03E052BD" w14:textId="27403178" w:rsidR="00325FBD" w:rsidRPr="00325FBD" w:rsidRDefault="00325FBD" w:rsidP="00325FBD">
            <w:pPr>
              <w:jc w:val="center"/>
              <w:rPr>
                <w:rFonts w:ascii="Arial" w:eastAsia="Arial" w:hAnsi="Arial" w:cs="Arial"/>
                <w:sz w:val="20"/>
                <w:szCs w:val="20"/>
              </w:rPr>
            </w:pPr>
            <w:r w:rsidRPr="00325FBD">
              <w:rPr>
                <w:rFonts w:ascii="Arial" w:hAnsi="Arial" w:cs="Arial"/>
                <w:color w:val="4472C4"/>
                <w:kern w:val="2"/>
                <w:sz w:val="20"/>
                <w:szCs w:val="20"/>
              </w:rPr>
              <w:t>(</w:t>
            </w:r>
            <w:r w:rsidRPr="00325FBD">
              <w:rPr>
                <w:rFonts w:ascii="Arial" w:hAnsi="Arial" w:cs="Arial"/>
                <w:i/>
                <w:iCs/>
                <w:color w:val="4472C4"/>
                <w:kern w:val="2"/>
                <w:sz w:val="20"/>
                <w:szCs w:val="20"/>
              </w:rPr>
              <w:t>nurodomas padalinys/skyrius, pareigos, vardas, pavardė, tel., el. paštas.</w:t>
            </w:r>
            <w:r w:rsidRPr="00325FBD">
              <w:rPr>
                <w:rFonts w:ascii="Arial" w:hAnsi="Arial" w:cs="Arial"/>
                <w:color w:val="4472C4"/>
                <w:kern w:val="2"/>
                <w:sz w:val="20"/>
                <w:szCs w:val="20"/>
              </w:rPr>
              <w:t>)</w:t>
            </w:r>
          </w:p>
        </w:tc>
      </w:tr>
    </w:tbl>
    <w:p w14:paraId="5421F666" w14:textId="26E61731" w:rsidR="00CB7151" w:rsidRPr="00325FBD" w:rsidRDefault="00CB7151" w:rsidP="58617831">
      <w:pPr>
        <w:rPr>
          <w:rFonts w:ascii="Arial" w:eastAsia="Arial" w:hAnsi="Arial" w:cs="Arial"/>
          <w:sz w:val="20"/>
          <w:szCs w:val="20"/>
        </w:rPr>
      </w:pPr>
    </w:p>
    <w:p w14:paraId="621C9C33" w14:textId="279E9CCD" w:rsidR="58617831" w:rsidRPr="00325FBD" w:rsidRDefault="58617831" w:rsidP="58617831">
      <w:pPr>
        <w:contextualSpacing/>
        <w:jc w:val="both"/>
        <w:outlineLvl w:val="0"/>
        <w:rPr>
          <w:rFonts w:ascii="Arial" w:eastAsia="Arial" w:hAnsi="Arial" w:cs="Arial"/>
          <w:sz w:val="20"/>
          <w:szCs w:val="20"/>
        </w:rPr>
      </w:pPr>
    </w:p>
    <w:p w14:paraId="35DD8AB1" w14:textId="77777777" w:rsidR="00CB7151" w:rsidRPr="00325FBD" w:rsidRDefault="00CB7151" w:rsidP="00325FBD">
      <w:pPr>
        <w:tabs>
          <w:tab w:val="left" w:pos="567"/>
        </w:tabs>
        <w:contextualSpacing/>
        <w:jc w:val="both"/>
        <w:outlineLvl w:val="0"/>
        <w:rPr>
          <w:rFonts w:ascii="Arial" w:eastAsia="Arial" w:hAnsi="Arial" w:cs="Arial"/>
          <w:sz w:val="20"/>
          <w:szCs w:val="20"/>
        </w:rPr>
      </w:pPr>
      <w:r w:rsidRPr="00325FBD">
        <w:rPr>
          <w:rFonts w:ascii="Arial" w:eastAsia="Arial" w:hAnsi="Arial" w:cs="Arial"/>
          <w:sz w:val="20"/>
          <w:szCs w:val="20"/>
        </w:rPr>
        <w:t xml:space="preserve"> (A)</w:t>
      </w:r>
      <w:r w:rsidRPr="00325FBD">
        <w:rPr>
          <w:rFonts w:ascii="Arial" w:hAnsi="Arial" w:cs="Arial"/>
          <w:sz w:val="20"/>
          <w:szCs w:val="20"/>
        </w:rPr>
        <w:tab/>
      </w:r>
      <w:r w:rsidRPr="00325FBD">
        <w:rPr>
          <w:rFonts w:ascii="Arial" w:eastAsia="Arial" w:hAnsi="Arial" w:cs="Arial"/>
          <w:sz w:val="20"/>
          <w:szCs w:val="20"/>
        </w:rPr>
        <w:t xml:space="preserve">Bendrovė paskelbia, perduoda, pateikia susipažinti ar kitais būdais atskleidžia Informacijos gavėjui Konfidencialią Informaciją; </w:t>
      </w:r>
    </w:p>
    <w:p w14:paraId="0F1E79E7" w14:textId="77777777" w:rsidR="00CB7151" w:rsidRPr="00325FBD" w:rsidRDefault="00CB7151" w:rsidP="00325FBD">
      <w:pPr>
        <w:tabs>
          <w:tab w:val="left" w:pos="567"/>
        </w:tabs>
        <w:contextualSpacing/>
        <w:jc w:val="both"/>
        <w:rPr>
          <w:rFonts w:ascii="Arial" w:eastAsia="Arial" w:hAnsi="Arial" w:cs="Arial"/>
          <w:sz w:val="20"/>
          <w:szCs w:val="20"/>
        </w:rPr>
      </w:pPr>
      <w:r w:rsidRPr="00325FBD">
        <w:rPr>
          <w:rFonts w:ascii="Arial" w:eastAsia="Arial" w:hAnsi="Arial" w:cs="Arial"/>
          <w:sz w:val="20"/>
          <w:szCs w:val="20"/>
        </w:rPr>
        <w:t xml:space="preserve"> (B)</w:t>
      </w:r>
      <w:r w:rsidRPr="00325FBD">
        <w:rPr>
          <w:rFonts w:ascii="Arial" w:hAnsi="Arial" w:cs="Arial"/>
          <w:sz w:val="20"/>
          <w:szCs w:val="20"/>
        </w:rPr>
        <w:tab/>
      </w:r>
      <w:r w:rsidRPr="00325FBD">
        <w:rPr>
          <w:rFonts w:ascii="Arial" w:eastAsia="Arial" w:hAnsi="Arial" w:cs="Arial"/>
          <w:sz w:val="20"/>
          <w:szCs w:val="20"/>
        </w:rPr>
        <w:t xml:space="preserve">abi Šalys yra suinteresuotos, kad būtų užtikrinta Bendrovės Konfidencialios Informacijos apsauga; </w:t>
      </w:r>
    </w:p>
    <w:p w14:paraId="1F373EFA" w14:textId="77777777" w:rsidR="00CB7151" w:rsidRDefault="00CB7151" w:rsidP="00CB7151">
      <w:pPr>
        <w:contextualSpacing/>
        <w:jc w:val="both"/>
        <w:rPr>
          <w:rFonts w:ascii="Arial" w:eastAsia="Arial" w:hAnsi="Arial" w:cs="Arial"/>
          <w:sz w:val="20"/>
          <w:szCs w:val="20"/>
        </w:rPr>
      </w:pPr>
      <w:r w:rsidRPr="00325FBD">
        <w:rPr>
          <w:rFonts w:ascii="Arial" w:eastAsia="Arial" w:hAnsi="Arial" w:cs="Arial"/>
          <w:sz w:val="20"/>
          <w:szCs w:val="20"/>
        </w:rPr>
        <w:t xml:space="preserve">sudaro šią sutartį (toliau – </w:t>
      </w:r>
      <w:r w:rsidRPr="00325FBD">
        <w:rPr>
          <w:rFonts w:ascii="Arial" w:eastAsia="Arial" w:hAnsi="Arial" w:cs="Arial"/>
          <w:b/>
          <w:sz w:val="20"/>
          <w:szCs w:val="20"/>
        </w:rPr>
        <w:t>„Sutartis“</w:t>
      </w:r>
      <w:r w:rsidRPr="00325FBD">
        <w:rPr>
          <w:rFonts w:ascii="Arial" w:eastAsia="Arial" w:hAnsi="Arial" w:cs="Arial"/>
          <w:sz w:val="20"/>
          <w:szCs w:val="20"/>
        </w:rPr>
        <w:t xml:space="preserve">): </w:t>
      </w:r>
    </w:p>
    <w:p w14:paraId="1310DA3D" w14:textId="77777777" w:rsidR="00325FBD" w:rsidRPr="00325FBD" w:rsidRDefault="00325FBD" w:rsidP="00CB7151">
      <w:pPr>
        <w:contextualSpacing/>
        <w:jc w:val="both"/>
        <w:rPr>
          <w:rFonts w:ascii="Arial" w:eastAsia="Arial" w:hAnsi="Arial" w:cs="Arial"/>
          <w:sz w:val="20"/>
          <w:szCs w:val="20"/>
        </w:rPr>
      </w:pPr>
    </w:p>
    <w:p w14:paraId="2577CF2B" w14:textId="4546C5CA" w:rsidR="00CB7151" w:rsidRPr="00325FBD" w:rsidRDefault="00CB7151" w:rsidP="00325FBD">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Sąvokos</w:t>
      </w:r>
    </w:p>
    <w:p w14:paraId="00537001" w14:textId="0EAE605C" w:rsidR="00CB7151" w:rsidRPr="00325FBD" w:rsidRDefault="00CB7151" w:rsidP="00325FBD">
      <w:pPr>
        <w:pStyle w:val="ListParagraph"/>
        <w:numPr>
          <w:ilvl w:val="1"/>
          <w:numId w:val="3"/>
        </w:numPr>
        <w:tabs>
          <w:tab w:val="left" w:pos="993"/>
        </w:tabs>
        <w:ind w:left="0" w:right="140" w:firstLine="567"/>
        <w:jc w:val="both"/>
        <w:rPr>
          <w:rFonts w:ascii="Arial" w:eastAsia="Arial" w:hAnsi="Arial" w:cs="Arial"/>
          <w:color w:val="000000" w:themeColor="text1"/>
          <w:sz w:val="20"/>
        </w:rPr>
      </w:pPr>
      <w:r w:rsidRPr="00325FBD">
        <w:rPr>
          <w:rFonts w:ascii="Arial" w:eastAsia="Arial" w:hAnsi="Arial" w:cs="Arial"/>
          <w:color w:val="000000" w:themeColor="text1"/>
          <w:sz w:val="20"/>
        </w:rPr>
        <w:t xml:space="preserve">Sutartyje didžiąja raide rašomos sąvokos turi reikšmes, nurodytas </w:t>
      </w:r>
      <w:r w:rsidRPr="00325FBD">
        <w:rPr>
          <w:rFonts w:ascii="Arial" w:eastAsia="Arial" w:hAnsi="Arial" w:cs="Arial"/>
          <w:sz w:val="20"/>
        </w:rPr>
        <w:t>Sutarties 1.1. punkte arba aukščiau Sutartyje, išskyrus atvejus, jeigu kontekstas reikalauja kitaip:</w:t>
      </w:r>
    </w:p>
    <w:tbl>
      <w:tblPr>
        <w:tblStyle w:val="TableGrid"/>
        <w:tblW w:w="9493" w:type="dxa"/>
        <w:jc w:val="center"/>
        <w:tblLook w:val="04A0" w:firstRow="1" w:lastRow="0" w:firstColumn="1" w:lastColumn="0" w:noHBand="0" w:noVBand="1"/>
      </w:tblPr>
      <w:tblGrid>
        <w:gridCol w:w="3397"/>
        <w:gridCol w:w="6096"/>
      </w:tblGrid>
      <w:tr w:rsidR="00CB7151" w:rsidRPr="00325FBD" w14:paraId="59547B28" w14:textId="77777777">
        <w:trPr>
          <w:tblHeader/>
          <w:jc w:val="center"/>
        </w:trPr>
        <w:tc>
          <w:tcPr>
            <w:tcW w:w="3397" w:type="dxa"/>
            <w:vAlign w:val="center"/>
          </w:tcPr>
          <w:p w14:paraId="1BFC7F80" w14:textId="77777777" w:rsidR="00CB7151" w:rsidRPr="00325FBD" w:rsidRDefault="00CB7151">
            <w:pPr>
              <w:jc w:val="both"/>
              <w:rPr>
                <w:rFonts w:ascii="Arial" w:hAnsi="Arial" w:cs="Arial"/>
                <w:b/>
                <w:iCs/>
                <w:noProof/>
                <w:sz w:val="20"/>
                <w:szCs w:val="20"/>
                <w:lang w:val="lt-LT"/>
              </w:rPr>
            </w:pPr>
            <w:r w:rsidRPr="00325FBD">
              <w:rPr>
                <w:rFonts w:ascii="Arial" w:hAnsi="Arial" w:cs="Arial"/>
                <w:b/>
                <w:iCs/>
                <w:noProof/>
                <w:sz w:val="20"/>
                <w:szCs w:val="20"/>
                <w:lang w:val="lt-LT"/>
              </w:rPr>
              <w:t>Sąvoka / Santrumpa</w:t>
            </w:r>
          </w:p>
        </w:tc>
        <w:tc>
          <w:tcPr>
            <w:tcW w:w="6096" w:type="dxa"/>
            <w:vAlign w:val="center"/>
          </w:tcPr>
          <w:p w14:paraId="40B420A0" w14:textId="77777777" w:rsidR="00CB7151" w:rsidRPr="00325FBD" w:rsidRDefault="00CB7151">
            <w:pPr>
              <w:pStyle w:val="ListParagraph"/>
              <w:tabs>
                <w:tab w:val="left" w:pos="709"/>
                <w:tab w:val="left" w:pos="851"/>
              </w:tabs>
              <w:ind w:left="0"/>
              <w:jc w:val="both"/>
              <w:rPr>
                <w:rFonts w:ascii="Arial" w:hAnsi="Arial" w:cs="Arial"/>
                <w:b/>
                <w:iCs/>
                <w:noProof/>
                <w:sz w:val="20"/>
                <w:lang w:val="lt-LT"/>
              </w:rPr>
            </w:pPr>
            <w:r w:rsidRPr="00325FBD">
              <w:rPr>
                <w:rFonts w:ascii="Arial" w:hAnsi="Arial" w:cs="Arial"/>
                <w:b/>
                <w:iCs/>
                <w:noProof/>
                <w:sz w:val="20"/>
                <w:lang w:val="lt-LT"/>
              </w:rPr>
              <w:t>Apibrėžimas / Paaiškinimas</w:t>
            </w:r>
          </w:p>
        </w:tc>
      </w:tr>
      <w:tr w:rsidR="00CB7151" w:rsidRPr="00325FBD" w14:paraId="749F8AE3" w14:textId="77777777">
        <w:trPr>
          <w:jc w:val="center"/>
        </w:trPr>
        <w:tc>
          <w:tcPr>
            <w:tcW w:w="3397" w:type="dxa"/>
            <w:vAlign w:val="center"/>
          </w:tcPr>
          <w:p w14:paraId="19058FFD" w14:textId="77777777" w:rsidR="00CB7151" w:rsidRPr="00325FBD" w:rsidRDefault="00CB7151">
            <w:pPr>
              <w:jc w:val="both"/>
              <w:rPr>
                <w:rFonts w:ascii="Arial" w:hAnsi="Arial" w:cs="Arial"/>
                <w:b/>
                <w:iCs/>
                <w:noProof/>
                <w:sz w:val="20"/>
                <w:szCs w:val="20"/>
                <w:lang w:val="lt-LT"/>
              </w:rPr>
            </w:pPr>
            <w:r w:rsidRPr="00325FBD">
              <w:rPr>
                <w:rFonts w:ascii="Arial" w:eastAsia="Arial" w:hAnsi="Arial" w:cs="Arial"/>
                <w:b/>
                <w:noProof/>
                <w:sz w:val="20"/>
                <w:szCs w:val="20"/>
                <w:lang w:val="lt-LT"/>
              </w:rPr>
              <w:t xml:space="preserve">Konfidenciali Informacija </w:t>
            </w:r>
          </w:p>
        </w:tc>
        <w:tc>
          <w:tcPr>
            <w:tcW w:w="6096" w:type="dxa"/>
            <w:vAlign w:val="center"/>
          </w:tcPr>
          <w:p w14:paraId="0571AA51" w14:textId="36EAFF35" w:rsidR="00CB7151" w:rsidRPr="00325FBD" w:rsidRDefault="00CB7151">
            <w:pPr>
              <w:pStyle w:val="ListParagraph"/>
              <w:tabs>
                <w:tab w:val="left" w:pos="709"/>
                <w:tab w:val="left" w:pos="851"/>
              </w:tabs>
              <w:ind w:left="0"/>
              <w:jc w:val="both"/>
              <w:rPr>
                <w:rFonts w:ascii="Arial" w:hAnsi="Arial" w:cs="Arial"/>
                <w:b/>
                <w:bCs/>
                <w:noProof/>
                <w:sz w:val="20"/>
                <w:lang w:val="lt-LT"/>
              </w:rPr>
            </w:pPr>
            <w:r w:rsidRPr="00325FBD">
              <w:rPr>
                <w:rFonts w:ascii="Arial" w:eastAsia="Arial" w:hAnsi="Arial" w:cs="Arial"/>
                <w:noProof/>
                <w:sz w:val="20"/>
                <w:lang w:val="lt-LT"/>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w:t>
            </w:r>
            <w:r w:rsidRPr="00325FBD">
              <w:rPr>
                <w:rFonts w:ascii="Arial" w:eastAsia="Arial" w:hAnsi="Arial" w:cs="Arial"/>
                <w:noProof/>
                <w:sz w:val="20"/>
                <w:lang w:val="lt-LT"/>
              </w:rPr>
              <w:lastRenderedPageBreak/>
              <w:t xml:space="preserve">perdavimu, parodymu. Konfidencialia Informacija nelaikoma Informacija, nurodyta Sutarties </w:t>
            </w:r>
            <w:r w:rsidR="002C1C52">
              <w:rPr>
                <w:rFonts w:ascii="Arial" w:eastAsia="Arial" w:hAnsi="Arial" w:cs="Arial"/>
                <w:noProof/>
                <w:sz w:val="20"/>
                <w:lang w:val="lt-LT"/>
              </w:rPr>
              <w:t>4</w:t>
            </w:r>
            <w:r w:rsidRPr="00325FBD">
              <w:rPr>
                <w:rFonts w:ascii="Arial" w:eastAsia="Arial" w:hAnsi="Arial" w:cs="Arial"/>
                <w:noProof/>
                <w:sz w:val="20"/>
                <w:lang w:val="lt-LT"/>
              </w:rPr>
              <w:t xml:space="preserve"> skyriuje; </w:t>
            </w:r>
          </w:p>
        </w:tc>
      </w:tr>
      <w:tr w:rsidR="00CB7151" w:rsidRPr="00325FBD" w14:paraId="3E68FA11" w14:textId="77777777">
        <w:trPr>
          <w:jc w:val="center"/>
        </w:trPr>
        <w:tc>
          <w:tcPr>
            <w:tcW w:w="3397" w:type="dxa"/>
            <w:vAlign w:val="center"/>
          </w:tcPr>
          <w:p w14:paraId="27A01FC7" w14:textId="77777777" w:rsidR="00CB7151" w:rsidRPr="00325FBD" w:rsidRDefault="00CB7151">
            <w:pPr>
              <w:jc w:val="both"/>
              <w:rPr>
                <w:rFonts w:ascii="Arial" w:hAnsi="Arial" w:cs="Arial"/>
                <w:b/>
                <w:iCs/>
                <w:noProof/>
                <w:sz w:val="20"/>
                <w:szCs w:val="20"/>
                <w:lang w:val="lt-LT"/>
              </w:rPr>
            </w:pPr>
            <w:r w:rsidRPr="00325FBD">
              <w:rPr>
                <w:rFonts w:ascii="Arial" w:eastAsia="Arial" w:hAnsi="Arial" w:cs="Arial"/>
                <w:b/>
                <w:noProof/>
                <w:sz w:val="20"/>
                <w:szCs w:val="20"/>
                <w:lang w:val="lt-LT"/>
              </w:rPr>
              <w:lastRenderedPageBreak/>
              <w:t xml:space="preserve">Sandoris </w:t>
            </w:r>
          </w:p>
        </w:tc>
        <w:tc>
          <w:tcPr>
            <w:tcW w:w="6096" w:type="dxa"/>
            <w:vAlign w:val="center"/>
          </w:tcPr>
          <w:p w14:paraId="44EFCBC4" w14:textId="77777777" w:rsidR="00CB7151" w:rsidRPr="00325FBD" w:rsidRDefault="00CB7151">
            <w:pPr>
              <w:tabs>
                <w:tab w:val="left" w:pos="720"/>
              </w:tabs>
              <w:spacing w:before="120"/>
              <w:contextualSpacing/>
              <w:jc w:val="both"/>
              <w:rPr>
                <w:rFonts w:ascii="Arial" w:eastAsia="Arial" w:hAnsi="Arial" w:cs="Arial"/>
                <w:noProof/>
                <w:sz w:val="20"/>
                <w:szCs w:val="20"/>
                <w:lang w:val="lt-LT"/>
              </w:rPr>
            </w:pPr>
            <w:r w:rsidRPr="00325FBD">
              <w:rPr>
                <w:rFonts w:ascii="Arial" w:eastAsia="Arial" w:hAnsi="Arial" w:cs="Arial"/>
                <w:noProof/>
                <w:sz w:val="20"/>
                <w:szCs w:val="20"/>
                <w:lang w:val="lt-LT"/>
              </w:rPr>
              <w:t>Bendrovės ir Informacijos gavėjo derybos dėl galimybės sudaryti prekių, paslaugų pirkimo-pardavimo, rangos, bet kokį kitą galiojantiems Lietuvos Respublikos teisės aktams neprieštaraujantį Sandorį, ir atitinkamas Sandoris, jeigu jis būtų sudarytas;</w:t>
            </w:r>
          </w:p>
        </w:tc>
      </w:tr>
      <w:tr w:rsidR="00CB7151" w:rsidRPr="00325FBD" w14:paraId="5E20214A" w14:textId="77777777">
        <w:trPr>
          <w:jc w:val="center"/>
        </w:trPr>
        <w:tc>
          <w:tcPr>
            <w:tcW w:w="3397" w:type="dxa"/>
            <w:vAlign w:val="center"/>
          </w:tcPr>
          <w:p w14:paraId="5C4E2C2D" w14:textId="77777777" w:rsidR="00CB7151" w:rsidRPr="00325FBD" w:rsidRDefault="00CB7151">
            <w:pPr>
              <w:jc w:val="both"/>
              <w:rPr>
                <w:rFonts w:ascii="Arial" w:hAnsi="Arial" w:cs="Arial"/>
                <w:b/>
                <w:iCs/>
                <w:noProof/>
                <w:sz w:val="20"/>
                <w:szCs w:val="20"/>
                <w:lang w:val="lt-LT"/>
              </w:rPr>
            </w:pPr>
            <w:r w:rsidRPr="00325FBD">
              <w:rPr>
                <w:rFonts w:ascii="Arial" w:eastAsia="Arial" w:hAnsi="Arial" w:cs="Arial"/>
                <w:b/>
                <w:noProof/>
                <w:sz w:val="20"/>
                <w:szCs w:val="20"/>
                <w:lang w:val="lt-LT"/>
              </w:rPr>
              <w:t>Tretieji asmenys</w:t>
            </w:r>
          </w:p>
        </w:tc>
        <w:tc>
          <w:tcPr>
            <w:tcW w:w="6096" w:type="dxa"/>
            <w:vAlign w:val="center"/>
          </w:tcPr>
          <w:p w14:paraId="3E01978F" w14:textId="77777777" w:rsidR="00CB7151" w:rsidRPr="00325FBD" w:rsidRDefault="00CB7151">
            <w:pPr>
              <w:pStyle w:val="ListParagraph"/>
              <w:tabs>
                <w:tab w:val="left" w:pos="709"/>
                <w:tab w:val="left" w:pos="851"/>
              </w:tabs>
              <w:ind w:left="0"/>
              <w:jc w:val="both"/>
              <w:rPr>
                <w:rFonts w:ascii="Arial" w:hAnsi="Arial" w:cs="Arial"/>
                <w:iCs/>
                <w:noProof/>
                <w:sz w:val="20"/>
                <w:lang w:val="lt-LT"/>
              </w:rPr>
            </w:pPr>
            <w:r w:rsidRPr="00325FBD">
              <w:rPr>
                <w:rFonts w:ascii="Arial" w:eastAsia="Arial" w:hAnsi="Arial" w:cs="Arial"/>
                <w:noProof/>
                <w:sz w:val="20"/>
                <w:lang w:val="lt-LT"/>
              </w:rPr>
              <w:t>Visi asmenys, kurie nėra šios Sutarties Šalys;</w:t>
            </w:r>
          </w:p>
        </w:tc>
      </w:tr>
      <w:tr w:rsidR="00CB7151" w:rsidRPr="00325FBD" w14:paraId="103F283C" w14:textId="77777777">
        <w:trPr>
          <w:jc w:val="center"/>
        </w:trPr>
        <w:tc>
          <w:tcPr>
            <w:tcW w:w="3397" w:type="dxa"/>
            <w:vAlign w:val="center"/>
          </w:tcPr>
          <w:p w14:paraId="11A9F3A5" w14:textId="77777777" w:rsidR="00CB7151" w:rsidRPr="00325FBD" w:rsidRDefault="00CB7151">
            <w:pPr>
              <w:tabs>
                <w:tab w:val="left" w:pos="720"/>
              </w:tabs>
              <w:spacing w:before="120"/>
              <w:jc w:val="both"/>
              <w:rPr>
                <w:rFonts w:ascii="Arial" w:eastAsia="Arial" w:hAnsi="Arial" w:cs="Arial"/>
                <w:b/>
                <w:noProof/>
                <w:sz w:val="20"/>
                <w:szCs w:val="20"/>
                <w:lang w:val="lt-LT"/>
              </w:rPr>
            </w:pPr>
            <w:r w:rsidRPr="00325FBD">
              <w:rPr>
                <w:rFonts w:ascii="Arial" w:eastAsia="Arial" w:hAnsi="Arial" w:cs="Arial"/>
                <w:b/>
                <w:noProof/>
                <w:sz w:val="20"/>
                <w:szCs w:val="20"/>
                <w:lang w:val="lt-LT"/>
              </w:rPr>
              <w:t>Raštu</w:t>
            </w:r>
          </w:p>
          <w:p w14:paraId="3FF4B9AA" w14:textId="77777777" w:rsidR="00CB7151" w:rsidRPr="00325FBD" w:rsidRDefault="00CB7151">
            <w:pPr>
              <w:jc w:val="both"/>
              <w:rPr>
                <w:rFonts w:ascii="Arial" w:hAnsi="Arial" w:cs="Arial"/>
                <w:b/>
                <w:iCs/>
                <w:noProof/>
                <w:sz w:val="20"/>
                <w:szCs w:val="20"/>
                <w:lang w:val="lt-LT"/>
              </w:rPr>
            </w:pPr>
          </w:p>
        </w:tc>
        <w:tc>
          <w:tcPr>
            <w:tcW w:w="6096" w:type="dxa"/>
            <w:vAlign w:val="center"/>
          </w:tcPr>
          <w:p w14:paraId="2A83757E" w14:textId="637BBA16" w:rsidR="00CB7151" w:rsidRPr="00325FBD" w:rsidRDefault="00CB7151">
            <w:pPr>
              <w:tabs>
                <w:tab w:val="left" w:pos="720"/>
              </w:tabs>
              <w:spacing w:before="120"/>
              <w:contextualSpacing/>
              <w:jc w:val="both"/>
              <w:rPr>
                <w:rFonts w:ascii="Arial" w:eastAsia="Arial" w:hAnsi="Arial" w:cs="Arial"/>
                <w:noProof/>
                <w:sz w:val="20"/>
                <w:szCs w:val="20"/>
                <w:lang w:val="lt-LT"/>
              </w:rPr>
            </w:pPr>
            <w:r w:rsidRPr="00325FBD">
              <w:rPr>
                <w:rFonts w:ascii="Arial" w:eastAsia="Arial" w:hAnsi="Arial" w:cs="Arial"/>
                <w:noProof/>
                <w:sz w:val="20"/>
                <w:szCs w:val="20"/>
                <w:lang w:val="lt-LT"/>
              </w:rPr>
              <w:t>Pranešimo perdavimo būdas, kai Informacija Šalims perduodama pasirašytinai, išsiunčiama paštu, el. paštu ar faksimilinio ryšio priemonėmis.</w:t>
            </w:r>
          </w:p>
        </w:tc>
      </w:tr>
      <w:tr w:rsidR="00CB7151" w:rsidRPr="00325FBD" w14:paraId="5F15DB83" w14:textId="77777777">
        <w:trPr>
          <w:jc w:val="center"/>
        </w:trPr>
        <w:tc>
          <w:tcPr>
            <w:tcW w:w="3397" w:type="dxa"/>
            <w:vAlign w:val="center"/>
          </w:tcPr>
          <w:p w14:paraId="61F747E2" w14:textId="77777777" w:rsidR="00CB7151" w:rsidRPr="00325FBD" w:rsidRDefault="00CB7151">
            <w:pPr>
              <w:spacing w:before="120"/>
              <w:jc w:val="both"/>
              <w:rPr>
                <w:rFonts w:ascii="Arial" w:eastAsia="Arial" w:hAnsi="Arial" w:cs="Arial"/>
                <w:b/>
                <w:noProof/>
                <w:sz w:val="20"/>
                <w:szCs w:val="20"/>
                <w:lang w:val="lt-LT"/>
              </w:rPr>
            </w:pPr>
            <w:r w:rsidRPr="00325FBD">
              <w:rPr>
                <w:rFonts w:ascii="Arial" w:eastAsia="Arial" w:hAnsi="Arial" w:cs="Arial"/>
                <w:b/>
                <w:noProof/>
                <w:sz w:val="20"/>
                <w:szCs w:val="20"/>
                <w:lang w:val="lt-LT"/>
              </w:rPr>
              <w:t>Informacijos gavėjas</w:t>
            </w:r>
          </w:p>
        </w:tc>
        <w:tc>
          <w:tcPr>
            <w:tcW w:w="6096" w:type="dxa"/>
            <w:vAlign w:val="center"/>
          </w:tcPr>
          <w:p w14:paraId="668D8AE2" w14:textId="77777777" w:rsidR="00CB7151" w:rsidRPr="00325FBD" w:rsidRDefault="00CB7151">
            <w:pPr>
              <w:tabs>
                <w:tab w:val="left" w:pos="709"/>
              </w:tabs>
              <w:spacing w:before="120"/>
              <w:contextualSpacing/>
              <w:jc w:val="both"/>
              <w:rPr>
                <w:rFonts w:ascii="Arial" w:hAnsi="Arial" w:cs="Arial"/>
                <w:iCs/>
                <w:noProof/>
                <w:sz w:val="20"/>
                <w:szCs w:val="20"/>
                <w:lang w:val="lt-LT"/>
              </w:rPr>
            </w:pPr>
            <w:r w:rsidRPr="00325FBD">
              <w:rPr>
                <w:rFonts w:ascii="Arial" w:eastAsia="Arial" w:hAnsi="Arial" w:cs="Arial"/>
                <w:noProof/>
                <w:color w:val="333333"/>
                <w:sz w:val="20"/>
                <w:szCs w:val="20"/>
                <w:lang w:val="lt-LT"/>
              </w:rPr>
              <w:t>Informacijos gavėjo valdymo organai,  struktūriniai padaliniai, Darbuotojai ar kiti Informacijos gavėjo įgalioti asmenys.</w:t>
            </w:r>
          </w:p>
        </w:tc>
      </w:tr>
      <w:tr w:rsidR="00CB7151" w:rsidRPr="00325FBD" w14:paraId="76C45990" w14:textId="77777777">
        <w:trPr>
          <w:jc w:val="center"/>
        </w:trPr>
        <w:tc>
          <w:tcPr>
            <w:tcW w:w="3397" w:type="dxa"/>
            <w:vAlign w:val="center"/>
          </w:tcPr>
          <w:p w14:paraId="64932181" w14:textId="77777777" w:rsidR="00CB7151" w:rsidRPr="00325FBD" w:rsidRDefault="00CB7151">
            <w:pPr>
              <w:tabs>
                <w:tab w:val="left" w:pos="720"/>
              </w:tabs>
              <w:spacing w:before="120"/>
              <w:jc w:val="both"/>
              <w:rPr>
                <w:rFonts w:ascii="Arial" w:eastAsia="Arial" w:hAnsi="Arial" w:cs="Arial"/>
                <w:b/>
                <w:noProof/>
                <w:sz w:val="20"/>
                <w:szCs w:val="20"/>
                <w:lang w:val="lt-LT"/>
              </w:rPr>
            </w:pPr>
            <w:r w:rsidRPr="00325FBD">
              <w:rPr>
                <w:rFonts w:ascii="Arial" w:eastAsia="Arial" w:hAnsi="Arial" w:cs="Arial"/>
                <w:b/>
                <w:noProof/>
                <w:sz w:val="20"/>
                <w:szCs w:val="20"/>
                <w:lang w:val="lt-LT"/>
              </w:rPr>
              <w:t>Informacijos teikimas</w:t>
            </w:r>
          </w:p>
        </w:tc>
        <w:tc>
          <w:tcPr>
            <w:tcW w:w="6096" w:type="dxa"/>
            <w:vAlign w:val="center"/>
          </w:tcPr>
          <w:p w14:paraId="7B7947CC" w14:textId="77777777" w:rsidR="00CB7151" w:rsidRPr="00325FBD" w:rsidRDefault="00CB7151">
            <w:pPr>
              <w:pStyle w:val="ListParagraph"/>
              <w:tabs>
                <w:tab w:val="left" w:pos="709"/>
                <w:tab w:val="left" w:pos="851"/>
              </w:tabs>
              <w:ind w:left="0"/>
              <w:jc w:val="both"/>
              <w:rPr>
                <w:rFonts w:ascii="Arial" w:hAnsi="Arial" w:cs="Arial"/>
                <w:noProof/>
                <w:sz w:val="20"/>
                <w:lang w:val="lt-LT"/>
              </w:rPr>
            </w:pPr>
            <w:r w:rsidRPr="00325FBD">
              <w:rPr>
                <w:rFonts w:ascii="Arial" w:eastAsia="Arial" w:hAnsi="Arial" w:cs="Arial"/>
                <w:noProof/>
                <w:sz w:val="20"/>
                <w:lang w:val="lt-LT"/>
              </w:rPr>
              <w:t>Konfidencialios Informacijos paviešinimas, paskelbimas, perduodant ją Raštu, žodžiu, kitomis komunikacijos ir Informacinėmis priemonėmis (brėžiniais, elektroniniais pranešimais, vaizdo įrašais ir pan.), pateikiant susipažinti ar kitais būdais ją atskleidžiant, taip pat tam tikrų materialių daiktų perdavimas, parodymas ar persiuntimas.</w:t>
            </w:r>
          </w:p>
        </w:tc>
      </w:tr>
    </w:tbl>
    <w:p w14:paraId="65ACDE46" w14:textId="77777777" w:rsidR="00CB7151" w:rsidRPr="00325FBD" w:rsidRDefault="00CB7151" w:rsidP="00CB7151">
      <w:pPr>
        <w:shd w:val="clear" w:color="auto" w:fill="FFFFFF" w:themeFill="background1"/>
        <w:ind w:left="284"/>
        <w:contextualSpacing/>
        <w:jc w:val="both"/>
        <w:rPr>
          <w:rFonts w:ascii="Arial" w:eastAsia="Arial" w:hAnsi="Arial" w:cs="Arial"/>
          <w:color w:val="000000" w:themeColor="text1"/>
          <w:sz w:val="20"/>
          <w:szCs w:val="20"/>
        </w:rPr>
      </w:pPr>
    </w:p>
    <w:p w14:paraId="33D8121A" w14:textId="7F4156E6" w:rsidR="00CB7151" w:rsidRPr="00325FBD" w:rsidRDefault="00CB7151" w:rsidP="00325FBD">
      <w:pPr>
        <w:pStyle w:val="ListParagraph"/>
        <w:numPr>
          <w:ilvl w:val="1"/>
          <w:numId w:val="3"/>
        </w:numPr>
        <w:tabs>
          <w:tab w:val="left" w:pos="993"/>
        </w:tabs>
        <w:ind w:left="0" w:right="140" w:firstLine="567"/>
        <w:jc w:val="both"/>
        <w:rPr>
          <w:rFonts w:ascii="Arial" w:eastAsia="Arial" w:hAnsi="Arial" w:cs="Arial"/>
          <w:color w:val="000000"/>
          <w:sz w:val="20"/>
        </w:rPr>
      </w:pPr>
      <w:r w:rsidRPr="00325FBD">
        <w:rPr>
          <w:rFonts w:ascii="Arial" w:eastAsia="Arial" w:hAnsi="Arial" w:cs="Arial"/>
          <w:color w:val="000000" w:themeColor="text1"/>
          <w:sz w:val="20"/>
        </w:rPr>
        <w:t>Jei Sutartyje konkrečiai nenurodyta kitaip, žodžiai vienaskaitos forma taip pat reiškia ir daugiskaitą, vienos giminės žodžiai taip pat reiškia ir kitą giminę.</w:t>
      </w:r>
    </w:p>
    <w:p w14:paraId="033B2DCA" w14:textId="2586936B" w:rsidR="00CB7151" w:rsidRPr="002C1C52" w:rsidRDefault="00CB7151" w:rsidP="00325FBD">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color w:val="000000" w:themeColor="text1"/>
          <w:sz w:val="20"/>
        </w:rPr>
        <w:t xml:space="preserve">Punktų pavadinimai Sutartyje rašomi tik patogumo sumetimais ir neturi įtakos Sutarties aiškinimui. </w:t>
      </w:r>
    </w:p>
    <w:p w14:paraId="0CABE61A" w14:textId="77777777" w:rsidR="002C1C52" w:rsidRPr="00325FBD" w:rsidRDefault="002C1C52" w:rsidP="002C1C52">
      <w:pPr>
        <w:pStyle w:val="ListParagraph"/>
        <w:tabs>
          <w:tab w:val="left" w:pos="993"/>
        </w:tabs>
        <w:ind w:right="140"/>
        <w:jc w:val="both"/>
        <w:rPr>
          <w:rFonts w:ascii="Arial" w:eastAsia="Arial" w:hAnsi="Arial" w:cs="Arial"/>
          <w:sz w:val="20"/>
        </w:rPr>
      </w:pPr>
    </w:p>
    <w:p w14:paraId="105856A8" w14:textId="3ABFA482" w:rsidR="00CB7151" w:rsidRPr="00325FBD" w:rsidRDefault="00CB7151" w:rsidP="00325FBD">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Sutarties dalykas</w:t>
      </w:r>
    </w:p>
    <w:p w14:paraId="28012E52" w14:textId="535823EF"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Konfidenciali Informacija šios Sutarties tikslais yra:</w:t>
      </w:r>
    </w:p>
    <w:p w14:paraId="505ACE9D" w14:textId="60D574A3"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__________________________________ [</w:t>
      </w:r>
      <w:r w:rsidRPr="00325FBD">
        <w:rPr>
          <w:rFonts w:ascii="Arial" w:eastAsia="Arial" w:hAnsi="Arial" w:cs="Arial"/>
          <w:i/>
          <w:sz w:val="20"/>
        </w:rPr>
        <w:t>nurodyti Bendrovės saugomą konfidencialią Informaciją ir (ar) komercines (gamybines) paslaptis sudarančią Informaciją, atsižvelgiant į kiekvieną situaciją</w:t>
      </w:r>
      <w:r w:rsidRPr="00325FBD">
        <w:rPr>
          <w:rFonts w:ascii="Arial" w:eastAsia="Arial" w:hAnsi="Arial" w:cs="Arial"/>
          <w:sz w:val="20"/>
        </w:rPr>
        <w:t>];</w:t>
      </w:r>
    </w:p>
    <w:p w14:paraId="46B53A2C" w14:textId="39EA159F"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visa kita Bendrovės pateikta ar vykdant Sandorį sužinota Konfidenciali Informacija;</w:t>
      </w:r>
    </w:p>
    <w:p w14:paraId="31857B5C" w14:textId="06465DF5"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68DA35F0" w14:textId="5972D55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Bendrovė sutinka Sandorio tikslais atskleisti Informacijos gavėjui Konfidencialią Informaciją, o Informacijos gavėjas įsipareigoja:</w:t>
      </w:r>
    </w:p>
    <w:p w14:paraId="165416E6" w14:textId="179E5D31"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Konfidencialią Informaciją laikyti slapta ir imtis visų būtinų atsargumo priemonių, siekiant išlaikyti suteiktos Konfidencialios Informacijos slaptumą ir neliečiamumą;</w:t>
      </w:r>
    </w:p>
    <w:p w14:paraId="32FF3FCF" w14:textId="3AA273C2"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nenaudoti ir neatskleisti Konfidencialios Informacijos neteisėtu būdu ar kitiems nei Sandorio tikslams;</w:t>
      </w:r>
    </w:p>
    <w:p w14:paraId="053FC244" w14:textId="1B8A01BD"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be išankstinio rašytinio Bendrovės sutikimo neatskleisti ir neteikti Konfidencialios Informacijos Tretiesiems asmenims;</w:t>
      </w:r>
    </w:p>
    <w:p w14:paraId="7A0C6AEA" w14:textId="1874CC71"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p w14:paraId="496E8666" w14:textId="426B765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Sutarties </w:t>
      </w:r>
      <w:r w:rsidR="002C1C52">
        <w:rPr>
          <w:rFonts w:ascii="Arial" w:eastAsia="Arial" w:hAnsi="Arial" w:cs="Arial"/>
          <w:sz w:val="20"/>
        </w:rPr>
        <w:t>3</w:t>
      </w:r>
      <w:r w:rsidRPr="00325FBD">
        <w:rPr>
          <w:rFonts w:ascii="Arial" w:eastAsia="Arial" w:hAnsi="Arial" w:cs="Arial"/>
          <w:sz w:val="20"/>
        </w:rPr>
        <w:t xml:space="preserve">.2 punkte nurodyti įsipareigojimai nebus pažeisti pateikiant Konfidencialią Informaciją Informacijos gavėjo valdymo organams, Darbuotojams ir kitiems Informacijos gavėjo įgaliotiems asmenis, vykdantiems Sandorį Informacijos gavėjo pavedimu. </w:t>
      </w:r>
    </w:p>
    <w:p w14:paraId="3026C668" w14:textId="0A1B92C8"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Informacijos gavėjas arba kiti gavėjai privalo išsaugoti bet kokią tokią Konfidencialią Informaciją pagal bet kokio taikytino teisės akto reikalavimus.</w:t>
      </w:r>
    </w:p>
    <w:p w14:paraId="5A9644F8" w14:textId="77777777" w:rsidR="00CB7151" w:rsidRPr="00325FBD" w:rsidRDefault="00CB7151" w:rsidP="00CB7151">
      <w:pPr>
        <w:ind w:left="284"/>
        <w:contextualSpacing/>
        <w:jc w:val="both"/>
        <w:rPr>
          <w:rFonts w:ascii="Arial" w:eastAsia="Arial" w:hAnsi="Arial" w:cs="Arial"/>
          <w:sz w:val="20"/>
          <w:szCs w:val="20"/>
        </w:rPr>
      </w:pPr>
    </w:p>
    <w:p w14:paraId="51E0B8FB"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Informacija, kuri nelaikoma konfidencialia</w:t>
      </w:r>
    </w:p>
    <w:p w14:paraId="35255BB0"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Konfidencialia Informacija nelaikoma tokia Informacija, kuri:</w:t>
      </w:r>
    </w:p>
    <w:p w14:paraId="753B34FE" w14:textId="2DE9CD86"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jau yra žinoma Informacijos gavėjui, jei dėl jos nėra sudaryta kitų konfidencialumo sutarčių su Bendrove bei nėra kitaip Bendrovei, ar kitiems asmenims prisiimta neatskleidimo įsipareigojimų;</w:t>
      </w:r>
    </w:p>
    <w:p w14:paraId="7B6CEE1B" w14:textId="7AC6B6B3"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lastRenderedPageBreak/>
        <w:t>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p w14:paraId="1CF76923" w14:textId="77777777"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 jau yra viešai prieinama ne dėl Informacijos gavėjo neteisėto atskleidimo arba yra vieša pagal teisės aktus;</w:t>
      </w:r>
    </w:p>
    <w:p w14:paraId="5A8929C6" w14:textId="54CAD66A" w:rsidR="00CB7151" w:rsidRPr="00325FBD" w:rsidRDefault="00CB7151" w:rsidP="002C1C52">
      <w:pPr>
        <w:pStyle w:val="ListParagraph"/>
        <w:numPr>
          <w:ilvl w:val="2"/>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p w14:paraId="5B146466" w14:textId="77777777" w:rsidR="00CB7151" w:rsidRPr="00325FBD" w:rsidRDefault="00CB7151" w:rsidP="00CB7151">
      <w:pPr>
        <w:ind w:left="1163"/>
        <w:contextualSpacing/>
        <w:jc w:val="both"/>
        <w:outlineLvl w:val="0"/>
        <w:rPr>
          <w:rFonts w:ascii="Arial" w:eastAsia="Arial" w:hAnsi="Arial" w:cs="Arial"/>
          <w:sz w:val="20"/>
          <w:szCs w:val="20"/>
        </w:rPr>
      </w:pPr>
    </w:p>
    <w:p w14:paraId="385C843B"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Informacijos gavėjo įsipareigojimai</w:t>
      </w:r>
    </w:p>
    <w:p w14:paraId="5049A9D8" w14:textId="64D6084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Informacijos gavėjas įsipareigoja imtis visų įmanomų priemonių, jog šioje Sutartyje nurodyta Konfidenciali Informacija nebūtų atskleista jokiems Tretiesiems asmenims visą Sutarties </w:t>
      </w:r>
      <w:r w:rsidR="002C1C52">
        <w:rPr>
          <w:rFonts w:ascii="Arial" w:eastAsia="Arial" w:hAnsi="Arial" w:cs="Arial"/>
          <w:sz w:val="20"/>
        </w:rPr>
        <w:t>9</w:t>
      </w:r>
      <w:r w:rsidRPr="00325FBD">
        <w:rPr>
          <w:rFonts w:ascii="Arial" w:eastAsia="Arial" w:hAnsi="Arial" w:cs="Arial"/>
          <w:sz w:val="20"/>
        </w:rPr>
        <w:t>.3. punkte nurodytą terminą;</w:t>
      </w:r>
    </w:p>
    <w:p w14:paraId="35059837"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b/>
          <w:sz w:val="20"/>
        </w:rPr>
      </w:pPr>
      <w:r w:rsidRPr="00325FBD">
        <w:rPr>
          <w:rFonts w:ascii="Arial" w:eastAsia="Arial" w:hAnsi="Arial" w:cs="Arial"/>
          <w:sz w:val="20"/>
        </w:rPr>
        <w:t>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Informacija nėra Konfidenciali Informacija, jis privalo šią Informaciją saugoti šioje Sutartyje nustatyta tvarka kaip Konfidencialią Informaciją;</w:t>
      </w:r>
    </w:p>
    <w:p w14:paraId="32AD3A2B"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b/>
          <w:sz w:val="20"/>
        </w:rPr>
      </w:pPr>
      <w:r w:rsidRPr="00325FBD">
        <w:rPr>
          <w:rFonts w:ascii="Arial" w:eastAsia="Arial" w:hAnsi="Arial" w:cs="Arial"/>
          <w:sz w:val="20"/>
        </w:rPr>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p w14:paraId="3A9D4256" w14:textId="77777777" w:rsidR="00CB7151" w:rsidRPr="00325FBD" w:rsidRDefault="00CB7151" w:rsidP="00CB7151">
      <w:pPr>
        <w:ind w:left="284"/>
        <w:contextualSpacing/>
        <w:jc w:val="both"/>
        <w:rPr>
          <w:rFonts w:ascii="Arial" w:eastAsia="Arial" w:hAnsi="Arial" w:cs="Arial"/>
          <w:b/>
          <w:sz w:val="20"/>
          <w:szCs w:val="20"/>
        </w:rPr>
      </w:pPr>
    </w:p>
    <w:p w14:paraId="3E06B85B"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Atsakomybė</w:t>
      </w:r>
    </w:p>
    <w:p w14:paraId="22DB501B"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Šalių atsakomybė nustatoma pagal galiojančius Lietuvos Respublikos teisės aktus ir Sutarties sąlygas. </w:t>
      </w:r>
    </w:p>
    <w:p w14:paraId="529CD581"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p w14:paraId="65B78A75"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Jei Informacijos gavėjas, neteisėtai naudoja ar atskleidžia Bendrovės komercinę (gamybinę) paslaptį, jis privalo atlyginti Bendrovės patirtus tiesioginius ir netiesioginius nuostolius. </w:t>
      </w:r>
    </w:p>
    <w:p w14:paraId="4D47871D" w14:textId="77777777" w:rsidR="00CB7151"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Informacijos gavėjas atsako už savo įgaliotų asmenų, dėl kurių Bendrovė yra davusi rašytinį sutikimą susipažinti/naudoti Konfidencialią Informaciją, neteisėtą Konfidencialios Informacijos naudojimą ar atskleidimą. </w:t>
      </w:r>
    </w:p>
    <w:p w14:paraId="505C6D06" w14:textId="77777777" w:rsidR="002C1C52" w:rsidRPr="00325FBD" w:rsidRDefault="002C1C52" w:rsidP="002C1C52">
      <w:pPr>
        <w:pStyle w:val="ListParagraph"/>
        <w:tabs>
          <w:tab w:val="left" w:pos="993"/>
        </w:tabs>
        <w:ind w:right="140"/>
        <w:jc w:val="both"/>
        <w:rPr>
          <w:rFonts w:ascii="Arial" w:eastAsia="Arial" w:hAnsi="Arial" w:cs="Arial"/>
          <w:sz w:val="20"/>
        </w:rPr>
      </w:pPr>
    </w:p>
    <w:p w14:paraId="4C1750DB"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Pranešimai</w:t>
      </w:r>
    </w:p>
    <w:p w14:paraId="3585BBEC" w14:textId="6CE567C9"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Visa Informacija, susijusi su Sutartimi, Šalių perduodama viena kitai raštu, faksu ir (ar) registruotu laišku, Sutarties </w:t>
      </w:r>
      <w:r w:rsidR="002C1C52">
        <w:rPr>
          <w:rFonts w:ascii="Arial" w:eastAsia="Arial" w:hAnsi="Arial" w:cs="Arial"/>
          <w:sz w:val="20"/>
        </w:rPr>
        <w:t>1</w:t>
      </w:r>
      <w:r w:rsidRPr="00325FBD">
        <w:rPr>
          <w:rFonts w:ascii="Arial" w:eastAsia="Arial" w:hAnsi="Arial" w:cs="Arial"/>
          <w:sz w:val="20"/>
        </w:rPr>
        <w:t xml:space="preserve"> </w:t>
      </w:r>
      <w:r w:rsidR="002C1C52">
        <w:rPr>
          <w:rFonts w:ascii="Arial" w:eastAsia="Arial" w:hAnsi="Arial" w:cs="Arial"/>
          <w:sz w:val="20"/>
        </w:rPr>
        <w:t>skyriuje</w:t>
      </w:r>
      <w:r w:rsidRPr="00325FBD">
        <w:rPr>
          <w:rFonts w:ascii="Arial" w:eastAsia="Arial" w:hAnsi="Arial" w:cs="Arial"/>
          <w:sz w:val="20"/>
        </w:rPr>
        <w:t xml:space="preserve"> nurodytais Šalių adresais ar fakso numeriais, jei Sutartyje nenustatyta kitaip. Pranešimo diena laikoma fakso, elektroninio laiško ar registruoto laiško išsiuntimo diena. </w:t>
      </w:r>
    </w:p>
    <w:p w14:paraId="668728D2" w14:textId="77777777" w:rsidR="00CB7151" w:rsidRPr="002C1C52"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color w:val="000000" w:themeColor="text1"/>
          <w:sz w:val="20"/>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p w14:paraId="35BDC5C5" w14:textId="77777777" w:rsidR="002C1C52" w:rsidRPr="00325FBD" w:rsidRDefault="002C1C52" w:rsidP="002C1C52">
      <w:pPr>
        <w:pStyle w:val="ListParagraph"/>
        <w:tabs>
          <w:tab w:val="left" w:pos="993"/>
        </w:tabs>
        <w:ind w:right="140"/>
        <w:jc w:val="both"/>
        <w:rPr>
          <w:rFonts w:ascii="Arial" w:eastAsia="Arial" w:hAnsi="Arial" w:cs="Arial"/>
          <w:sz w:val="20"/>
        </w:rPr>
      </w:pPr>
    </w:p>
    <w:p w14:paraId="6A35E331"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Taikoma teisė ir ginčų sprendimas</w:t>
      </w:r>
    </w:p>
    <w:p w14:paraId="3059C603"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2C1C52">
        <w:rPr>
          <w:rFonts w:ascii="Arial" w:eastAsia="Arial" w:hAnsi="Arial" w:cs="Arial"/>
          <w:color w:val="000000" w:themeColor="text1"/>
          <w:sz w:val="20"/>
        </w:rPr>
        <w:t>Sutarčiai</w:t>
      </w:r>
      <w:r w:rsidRPr="00325FBD">
        <w:rPr>
          <w:rFonts w:ascii="Arial" w:eastAsia="Arial" w:hAnsi="Arial" w:cs="Arial"/>
          <w:sz w:val="20"/>
        </w:rPr>
        <w:t xml:space="preserve"> ir su ja susijusiems santykiams tarp Šalių, </w:t>
      </w:r>
      <w:r w:rsidRPr="00325FBD">
        <w:rPr>
          <w:rFonts w:ascii="Arial" w:eastAsia="Arial" w:hAnsi="Arial" w:cs="Arial"/>
          <w:color w:val="000000" w:themeColor="text1"/>
          <w:sz w:val="20"/>
        </w:rPr>
        <w:t>įskaitant Sandorio sudarymo, galiojimo, negaliojimo ir nutraukimo klausimus, bet tuo neapsiribojant, taikoma Lietuvos Respublikos teisė, ir Sutartis aiškinama pagal Lietuvos Respublikos teisę.</w:t>
      </w:r>
    </w:p>
    <w:p w14:paraId="7F0E3A8D" w14:textId="77777777" w:rsidR="00CB7151"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lang w:val="lt"/>
        </w:rPr>
        <w:t xml:space="preserve">Bet kokie nesutarimai, ginčai ar reikalavimai, kylantys tarp Šalių iš Sutarties ar susiję su Sutartimi, </w:t>
      </w:r>
      <w:r w:rsidRPr="002C1C52">
        <w:rPr>
          <w:rFonts w:ascii="Arial" w:eastAsia="Arial" w:hAnsi="Arial" w:cs="Arial"/>
          <w:color w:val="000000" w:themeColor="text1"/>
          <w:sz w:val="20"/>
        </w:rPr>
        <w:t>sprendžiami</w:t>
      </w:r>
      <w:r w:rsidRPr="00325FBD">
        <w:rPr>
          <w:rFonts w:ascii="Arial" w:eastAsia="Arial" w:hAnsi="Arial" w:cs="Arial"/>
          <w:sz w:val="20"/>
          <w:lang w:val="lt"/>
        </w:rPr>
        <w:t xml:space="preserve"> derybų būdu. Šalims nepavykus susitarti derybų būdu per 30 </w:t>
      </w:r>
      <w:r w:rsidRPr="00325FBD">
        <w:rPr>
          <w:rFonts w:ascii="Arial" w:eastAsia="Arial" w:hAnsi="Arial" w:cs="Arial"/>
          <w:color w:val="333333"/>
          <w:sz w:val="20"/>
          <w:lang w:val="lt"/>
        </w:rPr>
        <w:t>kalendorinių dienų nuo nesutarimo ar reikalavimo išsiuntimo kitai Šaliai dienos</w:t>
      </w:r>
      <w:r w:rsidRPr="00325FBD">
        <w:rPr>
          <w:rFonts w:ascii="Arial" w:eastAsia="Arial" w:hAnsi="Arial" w:cs="Arial"/>
          <w:sz w:val="20"/>
          <w:lang w:val="lt"/>
        </w:rPr>
        <w:t>, ginčai sprendžiami Lietuvos Respublikos teisės aktų nustatyta tvarka Lietuvos Respublikos teismuose.</w:t>
      </w:r>
      <w:r w:rsidRPr="00325FBD">
        <w:rPr>
          <w:rFonts w:ascii="Arial" w:eastAsia="Arial" w:hAnsi="Arial" w:cs="Arial"/>
          <w:sz w:val="20"/>
        </w:rPr>
        <w:t xml:space="preserve"> </w:t>
      </w:r>
    </w:p>
    <w:p w14:paraId="70FD7F6B" w14:textId="77777777" w:rsidR="002C1C52" w:rsidRPr="00325FBD" w:rsidRDefault="002C1C52" w:rsidP="002C1C52">
      <w:pPr>
        <w:pStyle w:val="ListParagraph"/>
        <w:tabs>
          <w:tab w:val="left" w:pos="993"/>
        </w:tabs>
        <w:ind w:right="140"/>
        <w:jc w:val="both"/>
        <w:rPr>
          <w:rFonts w:ascii="Arial" w:eastAsia="Arial" w:hAnsi="Arial" w:cs="Arial"/>
          <w:sz w:val="20"/>
        </w:rPr>
      </w:pPr>
    </w:p>
    <w:p w14:paraId="5FE92EC7" w14:textId="77777777" w:rsidR="00CB7151" w:rsidRPr="00325FBD" w:rsidRDefault="00CB7151" w:rsidP="002C1C52">
      <w:pPr>
        <w:pStyle w:val="ListParagraph"/>
        <w:numPr>
          <w:ilvl w:val="0"/>
          <w:numId w:val="3"/>
        </w:numPr>
        <w:tabs>
          <w:tab w:val="left" w:pos="851"/>
        </w:tabs>
        <w:ind w:firstLine="207"/>
        <w:rPr>
          <w:rFonts w:ascii="Arial" w:eastAsia="Arial" w:hAnsi="Arial" w:cs="Arial"/>
          <w:b/>
          <w:sz w:val="20"/>
        </w:rPr>
      </w:pPr>
      <w:r w:rsidRPr="00325FBD">
        <w:rPr>
          <w:rFonts w:ascii="Arial" w:eastAsia="Arial" w:hAnsi="Arial" w:cs="Arial"/>
          <w:b/>
          <w:sz w:val="20"/>
        </w:rPr>
        <w:t>Bendrosios nuostatos</w:t>
      </w:r>
    </w:p>
    <w:p w14:paraId="0FB4765E"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192DA11C"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lastRenderedPageBreak/>
        <w:t>Sutartis gali būti keičiama ir pildoma tik rašytiniu Šalių susitarimu.</w:t>
      </w:r>
    </w:p>
    <w:p w14:paraId="068A620D"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Sutartis įsigalioja nuo jos pasirašymo dienos ir galioja 10 (dešimt) metų </w:t>
      </w:r>
      <w:r w:rsidRPr="00325FBD">
        <w:rPr>
          <w:rFonts w:ascii="Arial" w:eastAsia="Arial" w:hAnsi="Arial" w:cs="Arial"/>
          <w:i/>
          <w:sz w:val="20"/>
        </w:rPr>
        <w:t>[gali būti nustatytas kitoks Sutarties galiojimo terminas]</w:t>
      </w:r>
      <w:r w:rsidRPr="00325FBD">
        <w:rPr>
          <w:rFonts w:ascii="Arial" w:eastAsia="Arial" w:hAnsi="Arial" w:cs="Arial"/>
          <w:sz w:val="20"/>
        </w:rPr>
        <w:t xml:space="preserve">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p w14:paraId="05E04D04" w14:textId="77777777"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p w14:paraId="10625739" w14:textId="23627130" w:rsidR="00CB7151" w:rsidRPr="00325FBD" w:rsidRDefault="00CB7151" w:rsidP="002C1C52">
      <w:pPr>
        <w:pStyle w:val="ListParagraph"/>
        <w:numPr>
          <w:ilvl w:val="1"/>
          <w:numId w:val="3"/>
        </w:numPr>
        <w:tabs>
          <w:tab w:val="left" w:pos="993"/>
        </w:tabs>
        <w:ind w:left="0" w:right="140" w:firstLine="567"/>
        <w:jc w:val="both"/>
        <w:rPr>
          <w:rFonts w:ascii="Arial" w:eastAsia="Arial" w:hAnsi="Arial" w:cs="Arial"/>
          <w:sz w:val="20"/>
        </w:rPr>
      </w:pPr>
      <w:r w:rsidRPr="00325FBD">
        <w:rPr>
          <w:rFonts w:ascii="Arial" w:eastAsia="Arial" w:hAnsi="Arial" w:cs="Arial"/>
          <w:sz w:val="20"/>
        </w:rPr>
        <w:t xml:space="preserve">Sutartis yra sudaryta 2 (dviem) vienodą teisinę galią turinčiais egzemplioriais, iš kurių vienas perduodamas Bendrovei, o kitas – Informacijos gavėjui. </w:t>
      </w:r>
    </w:p>
    <w:p w14:paraId="17EA9022" w14:textId="6095E213" w:rsidR="00CB7151" w:rsidRPr="00325FBD" w:rsidRDefault="00CB7151" w:rsidP="58617831">
      <w:pPr>
        <w:spacing w:before="40"/>
        <w:ind w:left="567" w:firstLine="567"/>
        <w:contextualSpacing/>
        <w:jc w:val="both"/>
        <w:outlineLvl w:val="0"/>
        <w:rPr>
          <w:rFonts w:ascii="Arial" w:eastAsia="Arial" w:hAnsi="Arial" w:cs="Arial"/>
          <w:sz w:val="20"/>
          <w:szCs w:val="20"/>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785"/>
        <w:gridCol w:w="4530"/>
      </w:tblGrid>
      <w:tr w:rsidR="58617831" w:rsidRPr="00325FBD" w14:paraId="73E08685" w14:textId="77777777" w:rsidTr="58617831">
        <w:trPr>
          <w:trHeight w:val="300"/>
        </w:trPr>
        <w:tc>
          <w:tcPr>
            <w:tcW w:w="9315" w:type="dxa"/>
            <w:gridSpan w:val="2"/>
            <w:tcBorders>
              <w:top w:val="single" w:sz="8" w:space="0" w:color="auto"/>
              <w:left w:val="single" w:sz="8" w:space="0" w:color="auto"/>
              <w:bottom w:val="single" w:sz="8" w:space="0" w:color="auto"/>
              <w:right w:val="single" w:sz="8" w:space="0" w:color="auto"/>
            </w:tcBorders>
          </w:tcPr>
          <w:p w14:paraId="3A5DEDC7" w14:textId="579AD374" w:rsidR="44E72C38" w:rsidRPr="00325FBD" w:rsidRDefault="44E72C38" w:rsidP="58617831">
            <w:pPr>
              <w:jc w:val="center"/>
              <w:rPr>
                <w:rFonts w:ascii="Arial" w:hAnsi="Arial" w:cs="Arial"/>
                <w:sz w:val="20"/>
                <w:szCs w:val="20"/>
              </w:rPr>
            </w:pPr>
            <w:r w:rsidRPr="00325FBD">
              <w:rPr>
                <w:rFonts w:ascii="Arial" w:eastAsia="Arial" w:hAnsi="Arial" w:cs="Arial"/>
                <w:b/>
                <w:bCs/>
                <w:sz w:val="20"/>
                <w:szCs w:val="20"/>
                <w:lang w:val="lt"/>
              </w:rPr>
              <w:t>9</w:t>
            </w:r>
            <w:r w:rsidR="58617831" w:rsidRPr="00325FBD">
              <w:rPr>
                <w:rFonts w:ascii="Arial" w:eastAsia="Arial" w:hAnsi="Arial" w:cs="Arial"/>
                <w:b/>
                <w:bCs/>
                <w:sz w:val="20"/>
                <w:szCs w:val="20"/>
                <w:lang w:val="lt"/>
              </w:rPr>
              <w:t>. ŠALIŲ ATSTOVŲ PARAŠAI</w:t>
            </w:r>
            <w:r w:rsidR="58617831" w:rsidRPr="00325FBD">
              <w:rPr>
                <w:rFonts w:ascii="Arial" w:eastAsia="Arial" w:hAnsi="Arial" w:cs="Arial"/>
                <w:sz w:val="20"/>
                <w:szCs w:val="20"/>
              </w:rPr>
              <w:t xml:space="preserve"> </w:t>
            </w:r>
          </w:p>
        </w:tc>
      </w:tr>
      <w:tr w:rsidR="58617831" w:rsidRPr="00325FBD" w14:paraId="1EC65C7B" w14:textId="77777777" w:rsidTr="58617831">
        <w:trPr>
          <w:trHeight w:val="300"/>
        </w:trPr>
        <w:tc>
          <w:tcPr>
            <w:tcW w:w="4785" w:type="dxa"/>
            <w:tcBorders>
              <w:top w:val="single" w:sz="8" w:space="0" w:color="auto"/>
              <w:left w:val="single" w:sz="8" w:space="0" w:color="auto"/>
              <w:bottom w:val="single" w:sz="8" w:space="0" w:color="auto"/>
              <w:right w:val="single" w:sz="8" w:space="0" w:color="auto"/>
            </w:tcBorders>
          </w:tcPr>
          <w:p w14:paraId="486D6E90" w14:textId="7DD2CCF2" w:rsidR="0413728D" w:rsidRPr="00325FBD" w:rsidRDefault="0413728D" w:rsidP="58617831">
            <w:pPr>
              <w:jc w:val="center"/>
              <w:rPr>
                <w:rFonts w:ascii="Arial" w:eastAsia="Arial" w:hAnsi="Arial" w:cs="Arial"/>
                <w:b/>
                <w:bCs/>
                <w:sz w:val="20"/>
                <w:szCs w:val="20"/>
                <w:lang w:val="lt"/>
              </w:rPr>
            </w:pPr>
            <w:r w:rsidRPr="00325FBD">
              <w:rPr>
                <w:rFonts w:ascii="Arial" w:eastAsia="Arial" w:hAnsi="Arial" w:cs="Arial"/>
                <w:b/>
                <w:bCs/>
                <w:sz w:val="20"/>
                <w:szCs w:val="20"/>
                <w:lang w:val="lt"/>
              </w:rPr>
              <w:t>INFORMACIJOS TEIKĖJAS</w:t>
            </w:r>
          </w:p>
        </w:tc>
        <w:tc>
          <w:tcPr>
            <w:tcW w:w="4530" w:type="dxa"/>
            <w:tcBorders>
              <w:top w:val="nil"/>
              <w:left w:val="single" w:sz="8" w:space="0" w:color="auto"/>
              <w:bottom w:val="single" w:sz="8" w:space="0" w:color="auto"/>
              <w:right w:val="single" w:sz="8" w:space="0" w:color="auto"/>
            </w:tcBorders>
          </w:tcPr>
          <w:p w14:paraId="20B0F676" w14:textId="24FD4402" w:rsidR="0413728D" w:rsidRPr="00325FBD" w:rsidRDefault="0413728D" w:rsidP="58617831">
            <w:pPr>
              <w:jc w:val="center"/>
              <w:rPr>
                <w:rFonts w:ascii="Arial" w:eastAsia="Arial" w:hAnsi="Arial" w:cs="Arial"/>
                <w:b/>
                <w:bCs/>
                <w:sz w:val="20"/>
                <w:szCs w:val="20"/>
                <w:lang w:val="lt"/>
              </w:rPr>
            </w:pPr>
            <w:r w:rsidRPr="00325FBD">
              <w:rPr>
                <w:rFonts w:ascii="Arial" w:eastAsia="Arial" w:hAnsi="Arial" w:cs="Arial"/>
                <w:b/>
                <w:bCs/>
                <w:sz w:val="20"/>
                <w:szCs w:val="20"/>
                <w:lang w:val="lt"/>
              </w:rPr>
              <w:t>INFORMACIJOS GAVĖJAS</w:t>
            </w:r>
          </w:p>
        </w:tc>
      </w:tr>
      <w:tr w:rsidR="58617831" w:rsidRPr="00325FBD" w14:paraId="69957509" w14:textId="77777777" w:rsidTr="58617831">
        <w:trPr>
          <w:trHeight w:val="300"/>
        </w:trPr>
        <w:tc>
          <w:tcPr>
            <w:tcW w:w="4785" w:type="dxa"/>
            <w:tcBorders>
              <w:top w:val="single" w:sz="8" w:space="0" w:color="auto"/>
              <w:left w:val="single" w:sz="8" w:space="0" w:color="auto"/>
              <w:bottom w:val="single" w:sz="8" w:space="0" w:color="auto"/>
              <w:right w:val="single" w:sz="8" w:space="0" w:color="auto"/>
            </w:tcBorders>
          </w:tcPr>
          <w:p w14:paraId="32FD8AE2" w14:textId="7EFE88BD" w:rsidR="58617831" w:rsidRPr="00325FBD" w:rsidRDefault="58617831" w:rsidP="58617831">
            <w:pPr>
              <w:jc w:val="center"/>
              <w:rPr>
                <w:rFonts w:ascii="Arial" w:hAnsi="Arial" w:cs="Arial"/>
                <w:sz w:val="20"/>
                <w:szCs w:val="20"/>
              </w:rPr>
            </w:pPr>
            <w:r w:rsidRPr="00325FBD">
              <w:rPr>
                <w:rFonts w:ascii="Arial" w:eastAsia="Arial" w:hAnsi="Arial" w:cs="Arial"/>
                <w:i/>
                <w:iCs/>
                <w:color w:val="4472C4" w:themeColor="accent1"/>
                <w:sz w:val="20"/>
                <w:szCs w:val="20"/>
                <w:lang w:val="lt"/>
              </w:rPr>
              <w:t>(nurodomos atstovo pareigos, vardas, pavardė)</w:t>
            </w:r>
            <w:r w:rsidRPr="00325FBD">
              <w:rPr>
                <w:rFonts w:ascii="Arial" w:eastAsia="Arial" w:hAnsi="Arial" w:cs="Arial"/>
                <w:color w:val="4472C4" w:themeColor="accent1"/>
                <w:sz w:val="20"/>
                <w:szCs w:val="20"/>
              </w:rPr>
              <w:t xml:space="preserve"> </w:t>
            </w:r>
          </w:p>
        </w:tc>
        <w:tc>
          <w:tcPr>
            <w:tcW w:w="4530" w:type="dxa"/>
            <w:tcBorders>
              <w:top w:val="single" w:sz="8" w:space="0" w:color="auto"/>
              <w:left w:val="single" w:sz="8" w:space="0" w:color="auto"/>
              <w:bottom w:val="single" w:sz="8" w:space="0" w:color="auto"/>
              <w:right w:val="single" w:sz="8" w:space="0" w:color="auto"/>
            </w:tcBorders>
          </w:tcPr>
          <w:p w14:paraId="3BB7F91F" w14:textId="0DFC274E" w:rsidR="58617831" w:rsidRPr="00325FBD" w:rsidRDefault="58617831" w:rsidP="58617831">
            <w:pPr>
              <w:jc w:val="center"/>
              <w:rPr>
                <w:rFonts w:ascii="Arial" w:hAnsi="Arial" w:cs="Arial"/>
                <w:sz w:val="20"/>
                <w:szCs w:val="20"/>
              </w:rPr>
            </w:pPr>
            <w:r w:rsidRPr="00325FBD">
              <w:rPr>
                <w:rFonts w:ascii="Arial" w:eastAsia="Arial" w:hAnsi="Arial" w:cs="Arial"/>
                <w:i/>
                <w:iCs/>
                <w:color w:val="4472C4" w:themeColor="accent1"/>
                <w:sz w:val="20"/>
                <w:szCs w:val="20"/>
                <w:lang w:val="lt"/>
              </w:rPr>
              <w:t>(nurodomos atstovo pareigos, vardas, pavardė)</w:t>
            </w:r>
            <w:r w:rsidRPr="00325FBD">
              <w:rPr>
                <w:rFonts w:ascii="Arial" w:eastAsia="Arial" w:hAnsi="Arial" w:cs="Arial"/>
                <w:color w:val="4472C4" w:themeColor="accent1"/>
                <w:sz w:val="20"/>
                <w:szCs w:val="20"/>
              </w:rPr>
              <w:t xml:space="preserve"> </w:t>
            </w:r>
          </w:p>
        </w:tc>
      </w:tr>
      <w:tr w:rsidR="58617831" w:rsidRPr="00325FBD" w14:paraId="5725A041" w14:textId="77777777" w:rsidTr="58617831">
        <w:trPr>
          <w:trHeight w:val="300"/>
        </w:trPr>
        <w:tc>
          <w:tcPr>
            <w:tcW w:w="4785" w:type="dxa"/>
            <w:tcBorders>
              <w:top w:val="single" w:sz="8" w:space="0" w:color="auto"/>
              <w:left w:val="single" w:sz="8" w:space="0" w:color="auto"/>
              <w:bottom w:val="single" w:sz="8" w:space="0" w:color="auto"/>
              <w:right w:val="single" w:sz="8" w:space="0" w:color="auto"/>
            </w:tcBorders>
          </w:tcPr>
          <w:p w14:paraId="49356CB0" w14:textId="107ACACB" w:rsidR="58617831" w:rsidRPr="00325FBD" w:rsidRDefault="58617831" w:rsidP="58617831">
            <w:pPr>
              <w:jc w:val="center"/>
              <w:rPr>
                <w:rFonts w:ascii="Arial" w:hAnsi="Arial" w:cs="Arial"/>
                <w:sz w:val="20"/>
                <w:szCs w:val="20"/>
              </w:rPr>
            </w:pPr>
            <w:r w:rsidRPr="00325FBD">
              <w:rPr>
                <w:rFonts w:ascii="Arial" w:eastAsia="Arial" w:hAnsi="Arial" w:cs="Arial"/>
                <w:color w:val="4472C4" w:themeColor="accent1"/>
                <w:sz w:val="20"/>
                <w:szCs w:val="20"/>
              </w:rPr>
              <w:t xml:space="preserve"> </w:t>
            </w:r>
          </w:p>
          <w:p w14:paraId="361A0E87" w14:textId="71883B73" w:rsidR="58617831" w:rsidRPr="00325FBD" w:rsidRDefault="58617831" w:rsidP="58617831">
            <w:pPr>
              <w:jc w:val="center"/>
              <w:rPr>
                <w:rFonts w:ascii="Arial" w:hAnsi="Arial" w:cs="Arial"/>
                <w:sz w:val="20"/>
                <w:szCs w:val="20"/>
              </w:rPr>
            </w:pPr>
            <w:r w:rsidRPr="00325FBD">
              <w:rPr>
                <w:rFonts w:ascii="Arial" w:eastAsia="Arial" w:hAnsi="Arial" w:cs="Arial"/>
                <w:b/>
                <w:bCs/>
                <w:i/>
                <w:iCs/>
                <w:color w:val="4472C4" w:themeColor="accent1"/>
                <w:sz w:val="20"/>
                <w:szCs w:val="20"/>
                <w:lang w:val="lt"/>
              </w:rPr>
              <w:t>(parašas)</w:t>
            </w:r>
            <w:r w:rsidRPr="00325FBD">
              <w:rPr>
                <w:rFonts w:ascii="Arial" w:eastAsia="Arial" w:hAnsi="Arial" w:cs="Arial"/>
                <w:color w:val="4472C4" w:themeColor="accent1"/>
                <w:sz w:val="20"/>
                <w:szCs w:val="20"/>
              </w:rPr>
              <w:t xml:space="preserve"> </w:t>
            </w:r>
          </w:p>
          <w:p w14:paraId="1FD27F13" w14:textId="3B74DB54" w:rsidR="58617831" w:rsidRPr="00325FBD" w:rsidRDefault="58617831" w:rsidP="58617831">
            <w:pPr>
              <w:jc w:val="center"/>
              <w:rPr>
                <w:rFonts w:ascii="Arial" w:hAnsi="Arial" w:cs="Arial"/>
                <w:sz w:val="20"/>
                <w:szCs w:val="20"/>
              </w:rPr>
            </w:pPr>
            <w:r w:rsidRPr="00325FBD">
              <w:rPr>
                <w:rFonts w:ascii="Arial" w:eastAsia="Arial" w:hAnsi="Arial" w:cs="Arial"/>
                <w:color w:val="4472C4" w:themeColor="accent1"/>
                <w:sz w:val="20"/>
                <w:szCs w:val="20"/>
              </w:rPr>
              <w:t xml:space="preserve"> </w:t>
            </w:r>
          </w:p>
          <w:p w14:paraId="602FE1C8" w14:textId="22AA7935" w:rsidR="58617831" w:rsidRPr="00325FBD" w:rsidRDefault="58617831" w:rsidP="58617831">
            <w:pPr>
              <w:jc w:val="center"/>
              <w:rPr>
                <w:rFonts w:ascii="Arial" w:hAnsi="Arial" w:cs="Arial"/>
                <w:sz w:val="20"/>
                <w:szCs w:val="20"/>
              </w:rPr>
            </w:pPr>
            <w:r w:rsidRPr="00325FBD">
              <w:rPr>
                <w:rFonts w:ascii="Arial" w:eastAsia="Arial" w:hAnsi="Arial" w:cs="Arial"/>
                <w:color w:val="4472C4" w:themeColor="accent1"/>
                <w:sz w:val="20"/>
                <w:szCs w:val="20"/>
              </w:rPr>
              <w:t xml:space="preserve"> </w:t>
            </w:r>
          </w:p>
        </w:tc>
        <w:tc>
          <w:tcPr>
            <w:tcW w:w="4530" w:type="dxa"/>
            <w:tcBorders>
              <w:top w:val="single" w:sz="8" w:space="0" w:color="auto"/>
              <w:left w:val="single" w:sz="8" w:space="0" w:color="auto"/>
              <w:bottom w:val="single" w:sz="8" w:space="0" w:color="auto"/>
              <w:right w:val="single" w:sz="8" w:space="0" w:color="auto"/>
            </w:tcBorders>
          </w:tcPr>
          <w:p w14:paraId="45AF679D" w14:textId="50C0C787" w:rsidR="58617831" w:rsidRPr="00325FBD" w:rsidRDefault="58617831" w:rsidP="58617831">
            <w:pPr>
              <w:jc w:val="center"/>
              <w:rPr>
                <w:rFonts w:ascii="Arial" w:hAnsi="Arial" w:cs="Arial"/>
                <w:sz w:val="20"/>
                <w:szCs w:val="20"/>
              </w:rPr>
            </w:pPr>
            <w:r w:rsidRPr="00325FBD">
              <w:rPr>
                <w:rFonts w:ascii="Arial" w:eastAsia="Arial" w:hAnsi="Arial" w:cs="Arial"/>
                <w:color w:val="4472C4" w:themeColor="accent1"/>
                <w:sz w:val="20"/>
                <w:szCs w:val="20"/>
              </w:rPr>
              <w:t xml:space="preserve"> </w:t>
            </w:r>
          </w:p>
          <w:p w14:paraId="028AF0F4" w14:textId="5CED4942" w:rsidR="58617831" w:rsidRPr="00325FBD" w:rsidRDefault="58617831" w:rsidP="58617831">
            <w:pPr>
              <w:jc w:val="center"/>
              <w:rPr>
                <w:rFonts w:ascii="Arial" w:eastAsia="Arial" w:hAnsi="Arial" w:cs="Arial"/>
                <w:color w:val="4472C4" w:themeColor="accent1"/>
                <w:sz w:val="20"/>
                <w:szCs w:val="20"/>
              </w:rPr>
            </w:pPr>
            <w:r w:rsidRPr="00325FBD">
              <w:rPr>
                <w:rFonts w:ascii="Arial" w:eastAsia="Arial" w:hAnsi="Arial" w:cs="Arial"/>
                <w:b/>
                <w:bCs/>
                <w:i/>
                <w:iCs/>
                <w:color w:val="4472C4" w:themeColor="accent1"/>
                <w:sz w:val="20"/>
                <w:szCs w:val="20"/>
                <w:lang w:val="lt"/>
              </w:rPr>
              <w:t>(parašas)</w:t>
            </w:r>
          </w:p>
        </w:tc>
      </w:tr>
    </w:tbl>
    <w:p w14:paraId="7B8D196E" w14:textId="0108DD05" w:rsidR="00CB7151" w:rsidRPr="00325FBD" w:rsidRDefault="00CB7151" w:rsidP="58617831">
      <w:pPr>
        <w:ind w:right="99"/>
        <w:jc w:val="both"/>
        <w:rPr>
          <w:rFonts w:ascii="Arial" w:eastAsia="Arial" w:hAnsi="Arial" w:cs="Arial"/>
          <w:sz w:val="20"/>
          <w:szCs w:val="20"/>
        </w:rPr>
      </w:pPr>
    </w:p>
    <w:p w14:paraId="74D280D2" w14:textId="77777777" w:rsidR="00CB7151" w:rsidRPr="00325FBD" w:rsidRDefault="00CB7151" w:rsidP="00CB7151">
      <w:pPr>
        <w:ind w:right="99"/>
        <w:jc w:val="both"/>
        <w:rPr>
          <w:rFonts w:ascii="Arial" w:eastAsia="Arial" w:hAnsi="Arial" w:cs="Arial"/>
          <w:sz w:val="20"/>
          <w:szCs w:val="20"/>
        </w:rPr>
      </w:pPr>
    </w:p>
    <w:p w14:paraId="4AA4DC9E" w14:textId="77777777" w:rsidR="00CB7151" w:rsidRPr="00325FBD" w:rsidRDefault="00CB7151" w:rsidP="00CB7151">
      <w:pPr>
        <w:ind w:right="99"/>
        <w:jc w:val="both"/>
        <w:rPr>
          <w:rFonts w:ascii="Arial" w:eastAsia="Arial" w:hAnsi="Arial" w:cs="Arial"/>
          <w:sz w:val="20"/>
          <w:szCs w:val="20"/>
        </w:rPr>
      </w:pPr>
    </w:p>
    <w:p w14:paraId="4F30A199" w14:textId="7B128D0C" w:rsidR="00427AD8" w:rsidRPr="00325FBD" w:rsidRDefault="00427AD8" w:rsidP="00CB7151">
      <w:pPr>
        <w:jc w:val="center"/>
        <w:rPr>
          <w:rFonts w:ascii="Arial" w:hAnsi="Arial" w:cs="Arial"/>
          <w:sz w:val="20"/>
          <w:szCs w:val="20"/>
          <w:vertAlign w:val="superscript"/>
        </w:rPr>
      </w:pPr>
    </w:p>
    <w:sectPr w:rsidR="00427AD8" w:rsidRPr="00325FBD" w:rsidSect="009C073C">
      <w:footerReference w:type="first" r:id="rId15"/>
      <w:pgSz w:w="11906" w:h="16838" w:code="9"/>
      <w:pgMar w:top="1134" w:right="567" w:bottom="567" w:left="1701" w:header="510" w:footer="510"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iedrė Urbaitienė" w:date="2025-02-10T15:48:00Z" w:initials="GU">
    <w:p w14:paraId="5618ED4A" w14:textId="66919B31" w:rsidR="00325FBD" w:rsidRDefault="00325FBD" w:rsidP="008F35F6">
      <w:pPr>
        <w:pStyle w:val="CommentText"/>
      </w:pPr>
      <w:r>
        <w:rPr>
          <w:rStyle w:val="CommentReference"/>
        </w:rPr>
        <w:annotationRef/>
      </w:r>
      <w:r>
        <w:t xml:space="preserve">Atkreipiame dėmesį, jog šioje Konfidencialumo sutartyje kaip Bendrovė nurodoma ta pati LTG grupės įmonė, kuri yra nurodyta pirkimo sutartyje kaip pirkėjas/užsakovas. Konfidencialumo sutartis yra pirkimo sutarties priedas, todėl joje nurodomas ir ją pasirašo tas pats asmuo , kuris pasirašo pačią pirkimo sutartį.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18ED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79D681" w16cex:dateUtc="2025-02-10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18ED4A" w16cid:durableId="2C79D6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AA0B9" w14:textId="77777777" w:rsidR="007219EF" w:rsidRDefault="007219EF" w:rsidP="00780381">
      <w:r>
        <w:separator/>
      </w:r>
    </w:p>
  </w:endnote>
  <w:endnote w:type="continuationSeparator" w:id="0">
    <w:p w14:paraId="641C4CFA" w14:textId="77777777" w:rsidR="007219EF" w:rsidRDefault="007219EF" w:rsidP="00780381">
      <w:r>
        <w:continuationSeparator/>
      </w:r>
    </w:p>
  </w:endnote>
  <w:endnote w:type="continuationNotice" w:id="1">
    <w:p w14:paraId="26AC608D" w14:textId="77777777" w:rsidR="007219EF" w:rsidRDefault="007219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B50B8" w14:textId="343FF95C" w:rsidR="00D91DE6" w:rsidRPr="00D91DE6" w:rsidRDefault="00D91DE6" w:rsidP="00D91DE6">
    <w:pPr>
      <w:pStyle w:val="Footer"/>
      <w:jc w:val="right"/>
      <w:rPr>
        <w:rFonts w:ascii="Arial" w:hAnsi="Arial" w:cs="Arial"/>
        <w:i/>
        <w:iCs/>
        <w:sz w:val="18"/>
        <w:szCs w:val="18"/>
      </w:rPr>
    </w:pPr>
    <w:r w:rsidRPr="00D91DE6">
      <w:rPr>
        <w:rFonts w:ascii="Arial" w:hAnsi="Arial" w:cs="Arial"/>
        <w:i/>
        <w:iCs/>
        <w:sz w:val="18"/>
        <w:szCs w:val="18"/>
      </w:rPr>
      <w:t>Versija202</w:t>
    </w:r>
    <w:r w:rsidR="00BB03A8">
      <w:rPr>
        <w:rFonts w:ascii="Arial" w:hAnsi="Arial" w:cs="Arial"/>
        <w:i/>
        <w:iCs/>
        <w:sz w:val="18"/>
        <w:szCs w:val="18"/>
      </w:rPr>
      <w:t>50603</w:t>
    </w:r>
  </w:p>
  <w:p w14:paraId="75D614DE" w14:textId="77777777" w:rsidR="00D91DE6" w:rsidRDefault="00D91D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41BE4" w14:textId="77777777" w:rsidR="007219EF" w:rsidRDefault="007219EF" w:rsidP="00780381">
      <w:r>
        <w:separator/>
      </w:r>
    </w:p>
  </w:footnote>
  <w:footnote w:type="continuationSeparator" w:id="0">
    <w:p w14:paraId="1497807C" w14:textId="77777777" w:rsidR="007219EF" w:rsidRDefault="007219EF" w:rsidP="00780381">
      <w:r>
        <w:continuationSeparator/>
      </w:r>
    </w:p>
  </w:footnote>
  <w:footnote w:type="continuationNotice" w:id="1">
    <w:p w14:paraId="1D70DC10" w14:textId="77777777" w:rsidR="007219EF" w:rsidRDefault="007219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3E2D051E"/>
    <w:multiLevelType w:val="multilevel"/>
    <w:tmpl w:val="87FAEA7C"/>
    <w:lvl w:ilvl="0">
      <w:start w:val="1"/>
      <w:numFmt w:val="decimal"/>
      <w:lvlText w:val="%1."/>
      <w:lvlJc w:val="left"/>
      <w:pPr>
        <w:ind w:left="360" w:hanging="360"/>
      </w:pPr>
      <w:rPr>
        <w:rFonts w:ascii="Arial" w:hAnsi="Arial" w:cs="Arial" w:hint="default"/>
        <w:b/>
        <w:bCs/>
        <w:sz w:val="18"/>
        <w:szCs w:val="18"/>
      </w:rPr>
    </w:lvl>
    <w:lvl w:ilvl="1">
      <w:start w:val="1"/>
      <w:numFmt w:val="decimal"/>
      <w:lvlText w:val="%1.%2."/>
      <w:lvlJc w:val="left"/>
      <w:pPr>
        <w:ind w:left="792" w:hanging="432"/>
      </w:pPr>
      <w:rPr>
        <w:rFonts w:ascii="Arial" w:hAnsi="Arial" w:cs="Arial" w:hint="default"/>
        <w:b w:val="0"/>
        <w:bCs w:val="0"/>
        <w:sz w:val="18"/>
        <w:szCs w:val="18"/>
      </w:rPr>
    </w:lvl>
    <w:lvl w:ilvl="2">
      <w:start w:val="1"/>
      <w:numFmt w:val="decimal"/>
      <w:lvlText w:val="%1.%2.%3."/>
      <w:lvlJc w:val="left"/>
      <w:pPr>
        <w:ind w:left="1224" w:hanging="504"/>
      </w:pPr>
      <w:rPr>
        <w:rFonts w:ascii="Arial" w:hAnsi="Arial" w:cs="Arial" w:hint="default"/>
        <w:sz w:val="18"/>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4333449">
    <w:abstractNumId w:val="1"/>
  </w:num>
  <w:num w:numId="2" w16cid:durableId="673722659">
    <w:abstractNumId w:val="0"/>
  </w:num>
  <w:num w:numId="3" w16cid:durableId="1866022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Urbaitienė">
    <w15:presenceInfo w15:providerId="AD" w15:userId="S::giedre.urbaitiene@ltgkc.lt::1d7ba7c6-8e6a-485f-9cc4-cc375158f0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65B9"/>
    <w:rsid w:val="00006A2E"/>
    <w:rsid w:val="00020F6F"/>
    <w:rsid w:val="00023C81"/>
    <w:rsid w:val="00034FFC"/>
    <w:rsid w:val="00050D68"/>
    <w:rsid w:val="00052A8D"/>
    <w:rsid w:val="00055041"/>
    <w:rsid w:val="0006068A"/>
    <w:rsid w:val="00065A3C"/>
    <w:rsid w:val="000741FD"/>
    <w:rsid w:val="00077F01"/>
    <w:rsid w:val="00084168"/>
    <w:rsid w:val="000842CC"/>
    <w:rsid w:val="000868F8"/>
    <w:rsid w:val="000903AA"/>
    <w:rsid w:val="000A3ECC"/>
    <w:rsid w:val="000A517F"/>
    <w:rsid w:val="000B045A"/>
    <w:rsid w:val="000B26F6"/>
    <w:rsid w:val="000B4087"/>
    <w:rsid w:val="000B6276"/>
    <w:rsid w:val="000B7131"/>
    <w:rsid w:val="000C0878"/>
    <w:rsid w:val="000C27CB"/>
    <w:rsid w:val="000C51B2"/>
    <w:rsid w:val="000D18E6"/>
    <w:rsid w:val="000D373A"/>
    <w:rsid w:val="000D6FC6"/>
    <w:rsid w:val="000E6633"/>
    <w:rsid w:val="000E6CA7"/>
    <w:rsid w:val="000F24E7"/>
    <w:rsid w:val="000F4CF5"/>
    <w:rsid w:val="000F4EB4"/>
    <w:rsid w:val="000F648C"/>
    <w:rsid w:val="00101BFC"/>
    <w:rsid w:val="0010496F"/>
    <w:rsid w:val="00112A5F"/>
    <w:rsid w:val="00113A0B"/>
    <w:rsid w:val="00114B4A"/>
    <w:rsid w:val="00116C7D"/>
    <w:rsid w:val="0013371D"/>
    <w:rsid w:val="0014299B"/>
    <w:rsid w:val="00145C37"/>
    <w:rsid w:val="00150D97"/>
    <w:rsid w:val="00151FBB"/>
    <w:rsid w:val="001608DB"/>
    <w:rsid w:val="00166830"/>
    <w:rsid w:val="00166FA5"/>
    <w:rsid w:val="00167A18"/>
    <w:rsid w:val="00170FC6"/>
    <w:rsid w:val="00174099"/>
    <w:rsid w:val="00186EF7"/>
    <w:rsid w:val="00194F76"/>
    <w:rsid w:val="001B5619"/>
    <w:rsid w:val="001C0B7B"/>
    <w:rsid w:val="001C3086"/>
    <w:rsid w:val="001C628D"/>
    <w:rsid w:val="001D20D4"/>
    <w:rsid w:val="001D5B91"/>
    <w:rsid w:val="001E0E3B"/>
    <w:rsid w:val="001E3D68"/>
    <w:rsid w:val="001E3FBE"/>
    <w:rsid w:val="001E3FF1"/>
    <w:rsid w:val="001F41BB"/>
    <w:rsid w:val="001F4EC7"/>
    <w:rsid w:val="001F6199"/>
    <w:rsid w:val="00206F3D"/>
    <w:rsid w:val="002109C0"/>
    <w:rsid w:val="00212C58"/>
    <w:rsid w:val="00217D69"/>
    <w:rsid w:val="00217DB6"/>
    <w:rsid w:val="0022114D"/>
    <w:rsid w:val="00221534"/>
    <w:rsid w:val="002244B0"/>
    <w:rsid w:val="00234222"/>
    <w:rsid w:val="00235DAF"/>
    <w:rsid w:val="002366DF"/>
    <w:rsid w:val="00250864"/>
    <w:rsid w:val="00263B0D"/>
    <w:rsid w:val="00275707"/>
    <w:rsid w:val="00275C6A"/>
    <w:rsid w:val="00280F0A"/>
    <w:rsid w:val="0028574B"/>
    <w:rsid w:val="002867AC"/>
    <w:rsid w:val="002876F4"/>
    <w:rsid w:val="00291613"/>
    <w:rsid w:val="0029283A"/>
    <w:rsid w:val="0029334B"/>
    <w:rsid w:val="00295100"/>
    <w:rsid w:val="002952E0"/>
    <w:rsid w:val="002965A2"/>
    <w:rsid w:val="002A3187"/>
    <w:rsid w:val="002B5BCE"/>
    <w:rsid w:val="002C17B5"/>
    <w:rsid w:val="002C1C52"/>
    <w:rsid w:val="002C262B"/>
    <w:rsid w:val="002C2BD9"/>
    <w:rsid w:val="002C4DEF"/>
    <w:rsid w:val="002C61A1"/>
    <w:rsid w:val="002C6AB2"/>
    <w:rsid w:val="002C6C1A"/>
    <w:rsid w:val="002D20A1"/>
    <w:rsid w:val="002D4E99"/>
    <w:rsid w:val="002D7EDB"/>
    <w:rsid w:val="002F03C6"/>
    <w:rsid w:val="002F3EF3"/>
    <w:rsid w:val="002F4ACC"/>
    <w:rsid w:val="00300E9F"/>
    <w:rsid w:val="00303D98"/>
    <w:rsid w:val="00323362"/>
    <w:rsid w:val="00324780"/>
    <w:rsid w:val="00325FBD"/>
    <w:rsid w:val="00330160"/>
    <w:rsid w:val="00332B40"/>
    <w:rsid w:val="00334E0E"/>
    <w:rsid w:val="00335261"/>
    <w:rsid w:val="00341D5F"/>
    <w:rsid w:val="00346AE3"/>
    <w:rsid w:val="003534E3"/>
    <w:rsid w:val="0035721E"/>
    <w:rsid w:val="00384A43"/>
    <w:rsid w:val="00385AEC"/>
    <w:rsid w:val="00387D68"/>
    <w:rsid w:val="00391075"/>
    <w:rsid w:val="003948A7"/>
    <w:rsid w:val="003A4689"/>
    <w:rsid w:val="003A6C3E"/>
    <w:rsid w:val="003B068E"/>
    <w:rsid w:val="003B3BF2"/>
    <w:rsid w:val="003B5201"/>
    <w:rsid w:val="003C29D2"/>
    <w:rsid w:val="003C31A9"/>
    <w:rsid w:val="003D3540"/>
    <w:rsid w:val="003D4F5D"/>
    <w:rsid w:val="003D7E93"/>
    <w:rsid w:val="003E11C6"/>
    <w:rsid w:val="003E456A"/>
    <w:rsid w:val="003F0752"/>
    <w:rsid w:val="003F2EB3"/>
    <w:rsid w:val="00403434"/>
    <w:rsid w:val="00407219"/>
    <w:rsid w:val="004115FF"/>
    <w:rsid w:val="00411B4D"/>
    <w:rsid w:val="00413080"/>
    <w:rsid w:val="00414C58"/>
    <w:rsid w:val="00414E8B"/>
    <w:rsid w:val="004206BF"/>
    <w:rsid w:val="0042352C"/>
    <w:rsid w:val="004239B6"/>
    <w:rsid w:val="00427AD8"/>
    <w:rsid w:val="00432B28"/>
    <w:rsid w:val="0043463D"/>
    <w:rsid w:val="0043554C"/>
    <w:rsid w:val="00436201"/>
    <w:rsid w:val="004558E3"/>
    <w:rsid w:val="004650FB"/>
    <w:rsid w:val="0047266A"/>
    <w:rsid w:val="004748D3"/>
    <w:rsid w:val="004806BA"/>
    <w:rsid w:val="00490E6F"/>
    <w:rsid w:val="004917DF"/>
    <w:rsid w:val="00494D9C"/>
    <w:rsid w:val="004A0B9F"/>
    <w:rsid w:val="004A160D"/>
    <w:rsid w:val="004A308D"/>
    <w:rsid w:val="004A37F6"/>
    <w:rsid w:val="004A425B"/>
    <w:rsid w:val="004A473C"/>
    <w:rsid w:val="004B40A0"/>
    <w:rsid w:val="004B4A87"/>
    <w:rsid w:val="004B7D6E"/>
    <w:rsid w:val="004C336C"/>
    <w:rsid w:val="004C46F9"/>
    <w:rsid w:val="004C4BBD"/>
    <w:rsid w:val="004E193F"/>
    <w:rsid w:val="004E2B97"/>
    <w:rsid w:val="004E3CE3"/>
    <w:rsid w:val="004E4113"/>
    <w:rsid w:val="004F4C0F"/>
    <w:rsid w:val="004F5BF7"/>
    <w:rsid w:val="004F7D48"/>
    <w:rsid w:val="005019F7"/>
    <w:rsid w:val="00502CED"/>
    <w:rsid w:val="0050358D"/>
    <w:rsid w:val="005043A1"/>
    <w:rsid w:val="00507D1F"/>
    <w:rsid w:val="00512DC6"/>
    <w:rsid w:val="0052047F"/>
    <w:rsid w:val="00521279"/>
    <w:rsid w:val="005216C4"/>
    <w:rsid w:val="00523FDD"/>
    <w:rsid w:val="00526A5E"/>
    <w:rsid w:val="005366B2"/>
    <w:rsid w:val="0054079C"/>
    <w:rsid w:val="00542398"/>
    <w:rsid w:val="00543AD5"/>
    <w:rsid w:val="00553B84"/>
    <w:rsid w:val="00566A7B"/>
    <w:rsid w:val="00566CA3"/>
    <w:rsid w:val="00571DCE"/>
    <w:rsid w:val="00574B00"/>
    <w:rsid w:val="00576822"/>
    <w:rsid w:val="005850C2"/>
    <w:rsid w:val="0058588E"/>
    <w:rsid w:val="00591C43"/>
    <w:rsid w:val="005B6D22"/>
    <w:rsid w:val="005B72EC"/>
    <w:rsid w:val="005C245C"/>
    <w:rsid w:val="005C2510"/>
    <w:rsid w:val="005C2C10"/>
    <w:rsid w:val="005C782A"/>
    <w:rsid w:val="005D0F00"/>
    <w:rsid w:val="005E005B"/>
    <w:rsid w:val="005E2F53"/>
    <w:rsid w:val="005F3B8C"/>
    <w:rsid w:val="005F40F0"/>
    <w:rsid w:val="005F424E"/>
    <w:rsid w:val="005F71BB"/>
    <w:rsid w:val="006015D7"/>
    <w:rsid w:val="00604BCB"/>
    <w:rsid w:val="00610DD6"/>
    <w:rsid w:val="00611328"/>
    <w:rsid w:val="00612487"/>
    <w:rsid w:val="00627F3C"/>
    <w:rsid w:val="0063220A"/>
    <w:rsid w:val="006332A0"/>
    <w:rsid w:val="00637A4E"/>
    <w:rsid w:val="00642DD3"/>
    <w:rsid w:val="0064646D"/>
    <w:rsid w:val="00651B21"/>
    <w:rsid w:val="00651F09"/>
    <w:rsid w:val="00653ADB"/>
    <w:rsid w:val="00660ED3"/>
    <w:rsid w:val="0066362E"/>
    <w:rsid w:val="006670C2"/>
    <w:rsid w:val="00671220"/>
    <w:rsid w:val="0067128A"/>
    <w:rsid w:val="006725DB"/>
    <w:rsid w:val="006754D4"/>
    <w:rsid w:val="00677D31"/>
    <w:rsid w:val="00680083"/>
    <w:rsid w:val="00680357"/>
    <w:rsid w:val="006A09D2"/>
    <w:rsid w:val="006A431F"/>
    <w:rsid w:val="006A4B20"/>
    <w:rsid w:val="006A541C"/>
    <w:rsid w:val="006B00E2"/>
    <w:rsid w:val="006B62E4"/>
    <w:rsid w:val="006C3309"/>
    <w:rsid w:val="006C376D"/>
    <w:rsid w:val="006C771D"/>
    <w:rsid w:val="006D171A"/>
    <w:rsid w:val="006D7605"/>
    <w:rsid w:val="006E05ED"/>
    <w:rsid w:val="006E178F"/>
    <w:rsid w:val="006E1D23"/>
    <w:rsid w:val="006E541A"/>
    <w:rsid w:val="006E5603"/>
    <w:rsid w:val="006F2420"/>
    <w:rsid w:val="006F5838"/>
    <w:rsid w:val="006F6A44"/>
    <w:rsid w:val="0070314F"/>
    <w:rsid w:val="00705EDB"/>
    <w:rsid w:val="00715D6C"/>
    <w:rsid w:val="007219EF"/>
    <w:rsid w:val="007233C7"/>
    <w:rsid w:val="00723B0D"/>
    <w:rsid w:val="007261F0"/>
    <w:rsid w:val="0073417E"/>
    <w:rsid w:val="00735C3B"/>
    <w:rsid w:val="00740CAE"/>
    <w:rsid w:val="00743A1A"/>
    <w:rsid w:val="00746F59"/>
    <w:rsid w:val="00757276"/>
    <w:rsid w:val="007605E0"/>
    <w:rsid w:val="007614B2"/>
    <w:rsid w:val="00766FD1"/>
    <w:rsid w:val="00774C3E"/>
    <w:rsid w:val="00774CA0"/>
    <w:rsid w:val="00780381"/>
    <w:rsid w:val="00794A5E"/>
    <w:rsid w:val="007A0A49"/>
    <w:rsid w:val="007A18A1"/>
    <w:rsid w:val="007A46E3"/>
    <w:rsid w:val="007B47A0"/>
    <w:rsid w:val="007B495C"/>
    <w:rsid w:val="007B64AF"/>
    <w:rsid w:val="007B6DD1"/>
    <w:rsid w:val="007C07F4"/>
    <w:rsid w:val="007C319A"/>
    <w:rsid w:val="007D485B"/>
    <w:rsid w:val="007E3E42"/>
    <w:rsid w:val="007E46B5"/>
    <w:rsid w:val="007F2B8C"/>
    <w:rsid w:val="007F782B"/>
    <w:rsid w:val="007F7AA3"/>
    <w:rsid w:val="0080080C"/>
    <w:rsid w:val="0080251A"/>
    <w:rsid w:val="00813CC0"/>
    <w:rsid w:val="00815275"/>
    <w:rsid w:val="00821D42"/>
    <w:rsid w:val="008227D6"/>
    <w:rsid w:val="00824735"/>
    <w:rsid w:val="008264D3"/>
    <w:rsid w:val="0083376F"/>
    <w:rsid w:val="00840702"/>
    <w:rsid w:val="00843242"/>
    <w:rsid w:val="008504A4"/>
    <w:rsid w:val="00850C06"/>
    <w:rsid w:val="008524B3"/>
    <w:rsid w:val="008541BA"/>
    <w:rsid w:val="0086088E"/>
    <w:rsid w:val="00861C11"/>
    <w:rsid w:val="00864084"/>
    <w:rsid w:val="00866E9F"/>
    <w:rsid w:val="00870174"/>
    <w:rsid w:val="008719F0"/>
    <w:rsid w:val="00875D5C"/>
    <w:rsid w:val="00875F55"/>
    <w:rsid w:val="00875F58"/>
    <w:rsid w:val="008779C7"/>
    <w:rsid w:val="00880A95"/>
    <w:rsid w:val="0088770E"/>
    <w:rsid w:val="00887A41"/>
    <w:rsid w:val="00891619"/>
    <w:rsid w:val="008920D5"/>
    <w:rsid w:val="00892ABB"/>
    <w:rsid w:val="00893159"/>
    <w:rsid w:val="00895038"/>
    <w:rsid w:val="008A7DCD"/>
    <w:rsid w:val="008B0EA0"/>
    <w:rsid w:val="008B280A"/>
    <w:rsid w:val="008B4A46"/>
    <w:rsid w:val="008D32A4"/>
    <w:rsid w:val="008D40FB"/>
    <w:rsid w:val="008E0B6F"/>
    <w:rsid w:val="008E2CBE"/>
    <w:rsid w:val="008E2D62"/>
    <w:rsid w:val="008E57A4"/>
    <w:rsid w:val="008F0A47"/>
    <w:rsid w:val="008F35F6"/>
    <w:rsid w:val="008F38C6"/>
    <w:rsid w:val="008F6CE8"/>
    <w:rsid w:val="008F7A41"/>
    <w:rsid w:val="0090083C"/>
    <w:rsid w:val="009043C3"/>
    <w:rsid w:val="00917F92"/>
    <w:rsid w:val="00924416"/>
    <w:rsid w:val="009266F6"/>
    <w:rsid w:val="00930624"/>
    <w:rsid w:val="00931033"/>
    <w:rsid w:val="009375E9"/>
    <w:rsid w:val="009467CA"/>
    <w:rsid w:val="00950877"/>
    <w:rsid w:val="00956FD1"/>
    <w:rsid w:val="00960595"/>
    <w:rsid w:val="00967DD5"/>
    <w:rsid w:val="00975771"/>
    <w:rsid w:val="00982A7A"/>
    <w:rsid w:val="00985E11"/>
    <w:rsid w:val="00987BCB"/>
    <w:rsid w:val="00991931"/>
    <w:rsid w:val="00995535"/>
    <w:rsid w:val="009A4031"/>
    <w:rsid w:val="009A689A"/>
    <w:rsid w:val="009B1BA7"/>
    <w:rsid w:val="009B31A9"/>
    <w:rsid w:val="009B31BF"/>
    <w:rsid w:val="009B5E6A"/>
    <w:rsid w:val="009C073C"/>
    <w:rsid w:val="009C38B7"/>
    <w:rsid w:val="009C59FB"/>
    <w:rsid w:val="009C7594"/>
    <w:rsid w:val="009D27FC"/>
    <w:rsid w:val="009D52CC"/>
    <w:rsid w:val="009E3F4C"/>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4F52"/>
    <w:rsid w:val="00A278CD"/>
    <w:rsid w:val="00A43C2F"/>
    <w:rsid w:val="00A45909"/>
    <w:rsid w:val="00A50185"/>
    <w:rsid w:val="00A522CD"/>
    <w:rsid w:val="00A53A83"/>
    <w:rsid w:val="00A65E5C"/>
    <w:rsid w:val="00A66903"/>
    <w:rsid w:val="00A72A45"/>
    <w:rsid w:val="00A81F46"/>
    <w:rsid w:val="00A90238"/>
    <w:rsid w:val="00A90EEB"/>
    <w:rsid w:val="00A95098"/>
    <w:rsid w:val="00AA3A5D"/>
    <w:rsid w:val="00AA6A39"/>
    <w:rsid w:val="00AA726F"/>
    <w:rsid w:val="00AB3B92"/>
    <w:rsid w:val="00AB70FB"/>
    <w:rsid w:val="00AB72D0"/>
    <w:rsid w:val="00AC6553"/>
    <w:rsid w:val="00AD2438"/>
    <w:rsid w:val="00AD2F0A"/>
    <w:rsid w:val="00AD2F8A"/>
    <w:rsid w:val="00AD4907"/>
    <w:rsid w:val="00AD6B60"/>
    <w:rsid w:val="00AE2E6A"/>
    <w:rsid w:val="00AE3BFA"/>
    <w:rsid w:val="00AE532D"/>
    <w:rsid w:val="00AE609A"/>
    <w:rsid w:val="00AF0F5D"/>
    <w:rsid w:val="00AF60A1"/>
    <w:rsid w:val="00B007CB"/>
    <w:rsid w:val="00B03492"/>
    <w:rsid w:val="00B03A01"/>
    <w:rsid w:val="00B11FDA"/>
    <w:rsid w:val="00B122A8"/>
    <w:rsid w:val="00B12BB5"/>
    <w:rsid w:val="00B1348A"/>
    <w:rsid w:val="00B22B15"/>
    <w:rsid w:val="00B26893"/>
    <w:rsid w:val="00B27D9B"/>
    <w:rsid w:val="00B3119E"/>
    <w:rsid w:val="00B35DA6"/>
    <w:rsid w:val="00B3788E"/>
    <w:rsid w:val="00B4083D"/>
    <w:rsid w:val="00B40C6F"/>
    <w:rsid w:val="00B45EE2"/>
    <w:rsid w:val="00B46A0A"/>
    <w:rsid w:val="00B516D7"/>
    <w:rsid w:val="00B56E79"/>
    <w:rsid w:val="00B718B5"/>
    <w:rsid w:val="00B71944"/>
    <w:rsid w:val="00B7432E"/>
    <w:rsid w:val="00B752BD"/>
    <w:rsid w:val="00B75663"/>
    <w:rsid w:val="00B8609E"/>
    <w:rsid w:val="00B97C27"/>
    <w:rsid w:val="00BB0185"/>
    <w:rsid w:val="00BB03A8"/>
    <w:rsid w:val="00BB50C0"/>
    <w:rsid w:val="00BB5722"/>
    <w:rsid w:val="00BD07CF"/>
    <w:rsid w:val="00BD77BD"/>
    <w:rsid w:val="00BE25C9"/>
    <w:rsid w:val="00BE2F76"/>
    <w:rsid w:val="00BE600D"/>
    <w:rsid w:val="00BE6652"/>
    <w:rsid w:val="00BF51C9"/>
    <w:rsid w:val="00BF58EC"/>
    <w:rsid w:val="00C169A2"/>
    <w:rsid w:val="00C17B80"/>
    <w:rsid w:val="00C17C83"/>
    <w:rsid w:val="00C25750"/>
    <w:rsid w:val="00C30FFB"/>
    <w:rsid w:val="00C32C3D"/>
    <w:rsid w:val="00C4142F"/>
    <w:rsid w:val="00C517FB"/>
    <w:rsid w:val="00C52285"/>
    <w:rsid w:val="00C522E9"/>
    <w:rsid w:val="00C56A0C"/>
    <w:rsid w:val="00C60D82"/>
    <w:rsid w:val="00C6262D"/>
    <w:rsid w:val="00C77088"/>
    <w:rsid w:val="00C8287C"/>
    <w:rsid w:val="00C85066"/>
    <w:rsid w:val="00C9549A"/>
    <w:rsid w:val="00C95579"/>
    <w:rsid w:val="00CA146A"/>
    <w:rsid w:val="00CA2A78"/>
    <w:rsid w:val="00CA2E89"/>
    <w:rsid w:val="00CA35CD"/>
    <w:rsid w:val="00CA3720"/>
    <w:rsid w:val="00CA3CB9"/>
    <w:rsid w:val="00CA518A"/>
    <w:rsid w:val="00CA651E"/>
    <w:rsid w:val="00CB279A"/>
    <w:rsid w:val="00CB3608"/>
    <w:rsid w:val="00CB50AE"/>
    <w:rsid w:val="00CB7151"/>
    <w:rsid w:val="00CC459E"/>
    <w:rsid w:val="00CC464D"/>
    <w:rsid w:val="00CD0150"/>
    <w:rsid w:val="00CD1379"/>
    <w:rsid w:val="00CD7B66"/>
    <w:rsid w:val="00CE142C"/>
    <w:rsid w:val="00CE3CFE"/>
    <w:rsid w:val="00CE776C"/>
    <w:rsid w:val="00CF357A"/>
    <w:rsid w:val="00CF37FF"/>
    <w:rsid w:val="00CF4CE0"/>
    <w:rsid w:val="00D01ABE"/>
    <w:rsid w:val="00D032A5"/>
    <w:rsid w:val="00D03D63"/>
    <w:rsid w:val="00D06019"/>
    <w:rsid w:val="00D219F7"/>
    <w:rsid w:val="00D3413C"/>
    <w:rsid w:val="00D34857"/>
    <w:rsid w:val="00D34DB9"/>
    <w:rsid w:val="00D46859"/>
    <w:rsid w:val="00D527D2"/>
    <w:rsid w:val="00D60048"/>
    <w:rsid w:val="00D66B04"/>
    <w:rsid w:val="00D7088A"/>
    <w:rsid w:val="00D73182"/>
    <w:rsid w:val="00D731AF"/>
    <w:rsid w:val="00D73B0E"/>
    <w:rsid w:val="00D74599"/>
    <w:rsid w:val="00D77FE5"/>
    <w:rsid w:val="00D80880"/>
    <w:rsid w:val="00D809F0"/>
    <w:rsid w:val="00D91DE6"/>
    <w:rsid w:val="00D95EA4"/>
    <w:rsid w:val="00DA1627"/>
    <w:rsid w:val="00DA46C1"/>
    <w:rsid w:val="00DB0808"/>
    <w:rsid w:val="00DB1AF6"/>
    <w:rsid w:val="00DB4DC5"/>
    <w:rsid w:val="00DB679B"/>
    <w:rsid w:val="00DC079C"/>
    <w:rsid w:val="00DC1AD2"/>
    <w:rsid w:val="00DC5D9E"/>
    <w:rsid w:val="00DF0BED"/>
    <w:rsid w:val="00DF1159"/>
    <w:rsid w:val="00DF2182"/>
    <w:rsid w:val="00DF62E4"/>
    <w:rsid w:val="00DF6A1F"/>
    <w:rsid w:val="00E057CB"/>
    <w:rsid w:val="00E059BB"/>
    <w:rsid w:val="00E10AE2"/>
    <w:rsid w:val="00E110E6"/>
    <w:rsid w:val="00E14924"/>
    <w:rsid w:val="00E178A3"/>
    <w:rsid w:val="00E26B8B"/>
    <w:rsid w:val="00E27F29"/>
    <w:rsid w:val="00E30286"/>
    <w:rsid w:val="00E31FD2"/>
    <w:rsid w:val="00E36A6D"/>
    <w:rsid w:val="00E41F99"/>
    <w:rsid w:val="00E43613"/>
    <w:rsid w:val="00E4520E"/>
    <w:rsid w:val="00E46967"/>
    <w:rsid w:val="00E470F1"/>
    <w:rsid w:val="00E51FEE"/>
    <w:rsid w:val="00E5253E"/>
    <w:rsid w:val="00E54F1B"/>
    <w:rsid w:val="00E606BD"/>
    <w:rsid w:val="00E66C03"/>
    <w:rsid w:val="00E67062"/>
    <w:rsid w:val="00E72639"/>
    <w:rsid w:val="00E73112"/>
    <w:rsid w:val="00E73AD8"/>
    <w:rsid w:val="00E743FE"/>
    <w:rsid w:val="00E8276F"/>
    <w:rsid w:val="00E82782"/>
    <w:rsid w:val="00E833AA"/>
    <w:rsid w:val="00E84EC5"/>
    <w:rsid w:val="00E92122"/>
    <w:rsid w:val="00E92457"/>
    <w:rsid w:val="00E927B5"/>
    <w:rsid w:val="00E940D7"/>
    <w:rsid w:val="00E977EE"/>
    <w:rsid w:val="00EA27B6"/>
    <w:rsid w:val="00EA3A0F"/>
    <w:rsid w:val="00EA4C24"/>
    <w:rsid w:val="00EA4D05"/>
    <w:rsid w:val="00EA60F7"/>
    <w:rsid w:val="00EB1873"/>
    <w:rsid w:val="00EB2247"/>
    <w:rsid w:val="00EC3124"/>
    <w:rsid w:val="00EC3F98"/>
    <w:rsid w:val="00EC6A12"/>
    <w:rsid w:val="00ED5C7B"/>
    <w:rsid w:val="00EE5E7F"/>
    <w:rsid w:val="00EE61DA"/>
    <w:rsid w:val="00EE7D28"/>
    <w:rsid w:val="00EE7E49"/>
    <w:rsid w:val="00EF21E2"/>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302EE"/>
    <w:rsid w:val="00F33DEA"/>
    <w:rsid w:val="00F37353"/>
    <w:rsid w:val="00F42F2F"/>
    <w:rsid w:val="00F47DC9"/>
    <w:rsid w:val="00F530AD"/>
    <w:rsid w:val="00F552AE"/>
    <w:rsid w:val="00F65C39"/>
    <w:rsid w:val="00F65F31"/>
    <w:rsid w:val="00F67D56"/>
    <w:rsid w:val="00F71E1A"/>
    <w:rsid w:val="00F7628E"/>
    <w:rsid w:val="00F76D31"/>
    <w:rsid w:val="00F812B8"/>
    <w:rsid w:val="00F84D1A"/>
    <w:rsid w:val="00F85402"/>
    <w:rsid w:val="00FA17F5"/>
    <w:rsid w:val="00FB221A"/>
    <w:rsid w:val="00FB2B1E"/>
    <w:rsid w:val="00FB50B4"/>
    <w:rsid w:val="00FC0127"/>
    <w:rsid w:val="00FC5600"/>
    <w:rsid w:val="00FD2F45"/>
    <w:rsid w:val="00FD33FF"/>
    <w:rsid w:val="00FD3BA5"/>
    <w:rsid w:val="00FE258D"/>
    <w:rsid w:val="00FE7E3F"/>
    <w:rsid w:val="00FF14C8"/>
    <w:rsid w:val="012690E8"/>
    <w:rsid w:val="0413728D"/>
    <w:rsid w:val="044F6486"/>
    <w:rsid w:val="0AE7E629"/>
    <w:rsid w:val="0C4C0EF5"/>
    <w:rsid w:val="0DB6D0AD"/>
    <w:rsid w:val="0DDA029A"/>
    <w:rsid w:val="1155803F"/>
    <w:rsid w:val="155AB4BE"/>
    <w:rsid w:val="22986550"/>
    <w:rsid w:val="23D74555"/>
    <w:rsid w:val="273F25D1"/>
    <w:rsid w:val="277D65B9"/>
    <w:rsid w:val="29BC0183"/>
    <w:rsid w:val="2F6139D3"/>
    <w:rsid w:val="319B26C7"/>
    <w:rsid w:val="33E1DFA4"/>
    <w:rsid w:val="356CD7D6"/>
    <w:rsid w:val="364DF194"/>
    <w:rsid w:val="3A02A328"/>
    <w:rsid w:val="3C994799"/>
    <w:rsid w:val="3E0C5BC4"/>
    <w:rsid w:val="44E72C38"/>
    <w:rsid w:val="4DDD38EB"/>
    <w:rsid w:val="4ED8594C"/>
    <w:rsid w:val="56C06BA4"/>
    <w:rsid w:val="58617831"/>
    <w:rsid w:val="5BE22BFC"/>
    <w:rsid w:val="61D08F1E"/>
    <w:rsid w:val="653CFC3B"/>
    <w:rsid w:val="69CB7B53"/>
    <w:rsid w:val="6B93536A"/>
    <w:rsid w:val="70C8CC17"/>
    <w:rsid w:val="72A00A58"/>
    <w:rsid w:val="73172E3A"/>
    <w:rsid w:val="744A8AB9"/>
    <w:rsid w:val="74D3B5D6"/>
    <w:rsid w:val="76E83D83"/>
    <w:rsid w:val="7AAF41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15:docId w15:val="{96D0A38D-FEA7-440A-8891-CF08A5145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rsid w:val="00E73AD8"/>
    <w:pPr>
      <w:tabs>
        <w:tab w:val="center" w:pos="4819"/>
        <w:tab w:val="right" w:pos="9638"/>
      </w:tabs>
    </w:pPr>
  </w:style>
  <w:style w:type="character" w:customStyle="1" w:styleId="HeaderChar">
    <w:name w:val="Header Char"/>
    <w:link w:val="Header"/>
    <w:rsid w:val="00E73AD8"/>
    <w:rPr>
      <w:sz w:val="24"/>
      <w:szCs w:val="24"/>
    </w:rPr>
  </w:style>
  <w:style w:type="paragraph" w:styleId="Footer">
    <w:name w:val="footer"/>
    <w:basedOn w:val="Normal"/>
    <w:link w:val="FooterChar"/>
    <w:uiPriority w:val="99"/>
    <w:rsid w:val="00E73AD8"/>
    <w:pPr>
      <w:tabs>
        <w:tab w:val="center" w:pos="4819"/>
        <w:tab w:val="right" w:pos="9638"/>
      </w:tabs>
    </w:pPr>
  </w:style>
  <w:style w:type="character" w:customStyle="1" w:styleId="FooterChar">
    <w:name w:val="Footer Char"/>
    <w:link w:val="Footer"/>
    <w:uiPriority w:val="99"/>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5F42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685075ED07490F97264ABABCD21663"/>
        <w:category>
          <w:name w:val="General"/>
          <w:gallery w:val="placeholder"/>
        </w:category>
        <w:types>
          <w:type w:val="bbPlcHdr"/>
        </w:types>
        <w:behaviors>
          <w:behavior w:val="content"/>
        </w:behaviors>
        <w:guid w:val="{FB1C428F-5474-406F-A042-87CBBBBE3095}"/>
      </w:docPartPr>
      <w:docPartBody>
        <w:p w:rsidR="004B4CC2" w:rsidRDefault="004B4CC2" w:rsidP="004B4CC2">
          <w:pPr>
            <w:pStyle w:val="17685075ED07490F97264ABABCD21663"/>
          </w:pPr>
          <w:r w:rsidRPr="00047782">
            <w:rPr>
              <w:rStyle w:val="PlaceholderText"/>
            </w:rPr>
            <w:t>Choose an item.</w:t>
          </w:r>
        </w:p>
      </w:docPartBody>
    </w:docPart>
    <w:docPart>
      <w:docPartPr>
        <w:name w:val="D5CBF6569F304EB796AB1E3792617EF2"/>
        <w:category>
          <w:name w:val="General"/>
          <w:gallery w:val="placeholder"/>
        </w:category>
        <w:types>
          <w:type w:val="bbPlcHdr"/>
        </w:types>
        <w:behaviors>
          <w:behavior w:val="content"/>
        </w:behaviors>
        <w:guid w:val="{CCB53248-7B59-4BBD-B5D1-9F425184F8F0}"/>
      </w:docPartPr>
      <w:docPartBody>
        <w:p w:rsidR="004B4CC2" w:rsidRDefault="004B4CC2" w:rsidP="004B4CC2">
          <w:pPr>
            <w:pStyle w:val="D5CBF6569F304EB796AB1E3792617EF2"/>
          </w:pPr>
          <w:r w:rsidRPr="00BA1DF1">
            <w:rPr>
              <w:rFonts w:ascii="Arial" w:hAnsi="Arial" w:cs="Arial"/>
              <w:sz w:val="18"/>
              <w:szCs w:val="18"/>
            </w:rPr>
            <w:t>Pasirinkite elementą.</w:t>
          </w:r>
        </w:p>
      </w:docPartBody>
    </w:docPart>
    <w:docPart>
      <w:docPartPr>
        <w:name w:val="2A4910E5964C4672825B027A7648B6AD"/>
        <w:category>
          <w:name w:val="General"/>
          <w:gallery w:val="placeholder"/>
        </w:category>
        <w:types>
          <w:type w:val="bbPlcHdr"/>
        </w:types>
        <w:behaviors>
          <w:behavior w:val="content"/>
        </w:behaviors>
        <w:guid w:val="{6E2CC1B0-2667-44D3-889F-4384EE0B00B1}"/>
      </w:docPartPr>
      <w:docPartBody>
        <w:p w:rsidR="004B4CC2" w:rsidRDefault="004B4CC2" w:rsidP="004B4CC2">
          <w:pPr>
            <w:pStyle w:val="2A4910E5964C4672825B027A7648B6AD"/>
          </w:pPr>
          <w:r w:rsidRPr="00BA1DF1">
            <w:rPr>
              <w:rStyle w:val="PlaceholderText"/>
              <w:rFonts w:ascii="Arial" w:hAnsi="Arial" w:cs="Arial"/>
              <w:sz w:val="18"/>
              <w:szCs w:val="18"/>
            </w:rPr>
            <w:t>Pasirinkite elementą.</w:t>
          </w:r>
        </w:p>
      </w:docPartBody>
    </w:docPart>
    <w:docPart>
      <w:docPartPr>
        <w:name w:val="757303C214D6495AAD543ED31E9A5BAF"/>
        <w:category>
          <w:name w:val="General"/>
          <w:gallery w:val="placeholder"/>
        </w:category>
        <w:types>
          <w:type w:val="bbPlcHdr"/>
        </w:types>
        <w:behaviors>
          <w:behavior w:val="content"/>
        </w:behaviors>
        <w:guid w:val="{882BFBCB-2C68-46D5-BE9A-3D2316F80346}"/>
      </w:docPartPr>
      <w:docPartBody>
        <w:p w:rsidR="004B4CC2" w:rsidRDefault="004B4CC2" w:rsidP="004B4CC2">
          <w:pPr>
            <w:pStyle w:val="757303C214D6495AAD543ED31E9A5BAF"/>
          </w:pPr>
          <w:r w:rsidRPr="00BA1DF1">
            <w:rPr>
              <w:rFonts w:ascii="Arial" w:hAnsi="Arial" w:cs="Arial"/>
              <w:sz w:val="18"/>
              <w:szCs w:val="18"/>
            </w:rPr>
            <w:t>Pasirinkite elementą.</w:t>
          </w:r>
        </w:p>
      </w:docPartBody>
    </w:docPart>
    <w:docPart>
      <w:docPartPr>
        <w:name w:val="9883A4CE1EB9487CBFF0E459B6266CFE"/>
        <w:category>
          <w:name w:val="General"/>
          <w:gallery w:val="placeholder"/>
        </w:category>
        <w:types>
          <w:type w:val="bbPlcHdr"/>
        </w:types>
        <w:behaviors>
          <w:behavior w:val="content"/>
        </w:behaviors>
        <w:guid w:val="{2B087978-68D0-4521-BDF2-606B933F49D3}"/>
      </w:docPartPr>
      <w:docPartBody>
        <w:p w:rsidR="004B4CC2" w:rsidRDefault="004B4CC2" w:rsidP="004B4CC2">
          <w:pPr>
            <w:pStyle w:val="9883A4CE1EB9487CBFF0E459B6266CFE"/>
          </w:pPr>
          <w:r w:rsidRPr="00041415">
            <w:rPr>
              <w:rFonts w:ascii="Arial" w:hAnsi="Arial" w:cs="Arial"/>
              <w:sz w:val="18"/>
              <w:szCs w:val="18"/>
            </w:rPr>
            <w:t>Pasirinkite elementą.</w:t>
          </w:r>
        </w:p>
      </w:docPartBody>
    </w:docPart>
    <w:docPart>
      <w:docPartPr>
        <w:name w:val="7F323468B0AF4CE69CDD81E0C4940D7E"/>
        <w:category>
          <w:name w:val="General"/>
          <w:gallery w:val="placeholder"/>
        </w:category>
        <w:types>
          <w:type w:val="bbPlcHdr"/>
        </w:types>
        <w:behaviors>
          <w:behavior w:val="content"/>
        </w:behaviors>
        <w:guid w:val="{327D7364-4C61-4B8F-BD46-B8431977BAC7}"/>
      </w:docPartPr>
      <w:docPartBody>
        <w:p w:rsidR="004B4CC2" w:rsidRDefault="004B4CC2" w:rsidP="004B4CC2">
          <w:pPr>
            <w:pStyle w:val="7F323468B0AF4CE69CDD81E0C4940D7E"/>
          </w:pPr>
          <w:r w:rsidRPr="00BA1DF1">
            <w:rPr>
              <w:rFonts w:ascii="Arial" w:hAnsi="Arial" w:cs="Arial"/>
              <w:sz w:val="18"/>
              <w:szCs w:val="18"/>
            </w:rPr>
            <w:t>Pasirinkite elementą.</w:t>
          </w:r>
        </w:p>
      </w:docPartBody>
    </w:docPart>
    <w:docPart>
      <w:docPartPr>
        <w:name w:val="C568D2B716B5490A93F5279C168A53F1"/>
        <w:category>
          <w:name w:val="General"/>
          <w:gallery w:val="placeholder"/>
        </w:category>
        <w:types>
          <w:type w:val="bbPlcHdr"/>
        </w:types>
        <w:behaviors>
          <w:behavior w:val="content"/>
        </w:behaviors>
        <w:guid w:val="{E31DFCF1-AFEE-47BB-88AE-1A4393E4AA91}"/>
      </w:docPartPr>
      <w:docPartBody>
        <w:p w:rsidR="004B4CC2" w:rsidRDefault="004B4CC2" w:rsidP="004B4CC2">
          <w:pPr>
            <w:pStyle w:val="C568D2B716B5490A93F5279C168A53F1"/>
          </w:pPr>
          <w:r w:rsidRPr="000E5897">
            <w:rPr>
              <w:rStyle w:val="PlaceholderText"/>
            </w:rPr>
            <w:t>Choose an item.</w:t>
          </w:r>
        </w:p>
      </w:docPartBody>
    </w:docPart>
    <w:docPart>
      <w:docPartPr>
        <w:name w:val="9E147004DBB14E0CB700626D42C89EAF"/>
        <w:category>
          <w:name w:val="General"/>
          <w:gallery w:val="placeholder"/>
        </w:category>
        <w:types>
          <w:type w:val="bbPlcHdr"/>
        </w:types>
        <w:behaviors>
          <w:behavior w:val="content"/>
        </w:behaviors>
        <w:guid w:val="{1466A488-5333-4ED3-A2D2-0F5E3AA64A27}"/>
      </w:docPartPr>
      <w:docPartBody>
        <w:p w:rsidR="004B4CC2" w:rsidRDefault="004B4CC2" w:rsidP="004B4CC2">
          <w:pPr>
            <w:pStyle w:val="9E147004DBB14E0CB700626D42C89EAF"/>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633"/>
    <w:rsid w:val="001F7C96"/>
    <w:rsid w:val="004B4CC2"/>
    <w:rsid w:val="009043C3"/>
    <w:rsid w:val="00D34857"/>
    <w:rsid w:val="00F776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4CC2"/>
    <w:rPr>
      <w:color w:val="808080"/>
    </w:rPr>
  </w:style>
  <w:style w:type="paragraph" w:customStyle="1" w:styleId="A7619D9980894D28849157B625B8817E">
    <w:name w:val="A7619D9980894D28849157B625B8817E"/>
    <w:rsid w:val="00F77633"/>
  </w:style>
  <w:style w:type="paragraph" w:customStyle="1" w:styleId="1642921A1E224913A6B0BE7AB9E63629">
    <w:name w:val="1642921A1E224913A6B0BE7AB9E63629"/>
    <w:rsid w:val="00F77633"/>
  </w:style>
  <w:style w:type="paragraph" w:customStyle="1" w:styleId="6D5EC7B1BDDD45DA9329D885B1B86947">
    <w:name w:val="6D5EC7B1BDDD45DA9329D885B1B86947"/>
    <w:rsid w:val="00F77633"/>
  </w:style>
  <w:style w:type="paragraph" w:customStyle="1" w:styleId="D24A74B4338C4AB48C3038997B1E73E6">
    <w:name w:val="D24A74B4338C4AB48C3038997B1E73E6"/>
    <w:rsid w:val="00F77633"/>
  </w:style>
  <w:style w:type="paragraph" w:customStyle="1" w:styleId="C3F6D36B43974ABFBBFD9C8F97257650">
    <w:name w:val="C3F6D36B43974ABFBBFD9C8F97257650"/>
    <w:rsid w:val="00F77633"/>
  </w:style>
  <w:style w:type="paragraph" w:customStyle="1" w:styleId="24F602B5232C44AA91725148330C63C1">
    <w:name w:val="24F602B5232C44AA91725148330C63C1"/>
    <w:rsid w:val="00F77633"/>
  </w:style>
  <w:style w:type="paragraph" w:customStyle="1" w:styleId="4DCE88D06C4B46049A5AC86AFF8DF4DE">
    <w:name w:val="4DCE88D06C4B46049A5AC86AFF8DF4DE"/>
    <w:rsid w:val="00F77633"/>
  </w:style>
  <w:style w:type="paragraph" w:customStyle="1" w:styleId="EC9157D928924D8A8573108FEAA67102">
    <w:name w:val="EC9157D928924D8A8573108FEAA67102"/>
    <w:rsid w:val="00F77633"/>
  </w:style>
  <w:style w:type="paragraph" w:customStyle="1" w:styleId="17685075ED07490F97264ABABCD21663">
    <w:name w:val="17685075ED07490F97264ABABCD21663"/>
    <w:rsid w:val="004B4CC2"/>
    <w:rPr>
      <w:lang w:val="en-US" w:eastAsia="en-US"/>
    </w:rPr>
  </w:style>
  <w:style w:type="paragraph" w:customStyle="1" w:styleId="D5CBF6569F304EB796AB1E3792617EF2">
    <w:name w:val="D5CBF6569F304EB796AB1E3792617EF2"/>
    <w:rsid w:val="004B4CC2"/>
    <w:rPr>
      <w:lang w:val="en-US" w:eastAsia="en-US"/>
    </w:rPr>
  </w:style>
  <w:style w:type="paragraph" w:customStyle="1" w:styleId="2A4910E5964C4672825B027A7648B6AD">
    <w:name w:val="2A4910E5964C4672825B027A7648B6AD"/>
    <w:rsid w:val="004B4CC2"/>
    <w:rPr>
      <w:lang w:val="en-US" w:eastAsia="en-US"/>
    </w:rPr>
  </w:style>
  <w:style w:type="paragraph" w:customStyle="1" w:styleId="757303C214D6495AAD543ED31E9A5BAF">
    <w:name w:val="757303C214D6495AAD543ED31E9A5BAF"/>
    <w:rsid w:val="004B4CC2"/>
    <w:rPr>
      <w:lang w:val="en-US" w:eastAsia="en-US"/>
    </w:rPr>
  </w:style>
  <w:style w:type="paragraph" w:customStyle="1" w:styleId="9883A4CE1EB9487CBFF0E459B6266CFE">
    <w:name w:val="9883A4CE1EB9487CBFF0E459B6266CFE"/>
    <w:rsid w:val="004B4CC2"/>
    <w:rPr>
      <w:lang w:val="en-US" w:eastAsia="en-US"/>
    </w:rPr>
  </w:style>
  <w:style w:type="paragraph" w:customStyle="1" w:styleId="7F323468B0AF4CE69CDD81E0C4940D7E">
    <w:name w:val="7F323468B0AF4CE69CDD81E0C4940D7E"/>
    <w:rsid w:val="004B4CC2"/>
    <w:rPr>
      <w:lang w:val="en-US" w:eastAsia="en-US"/>
    </w:rPr>
  </w:style>
  <w:style w:type="paragraph" w:customStyle="1" w:styleId="C568D2B716B5490A93F5279C168A53F1">
    <w:name w:val="C568D2B716B5490A93F5279C168A53F1"/>
    <w:rsid w:val="004B4CC2"/>
    <w:rPr>
      <w:lang w:val="en-US" w:eastAsia="en-US"/>
    </w:rPr>
  </w:style>
  <w:style w:type="paragraph" w:customStyle="1" w:styleId="9E147004DBB14E0CB700626D42C89EAF">
    <w:name w:val="9E147004DBB14E0CB700626D42C89EAF"/>
    <w:rsid w:val="004B4CC2"/>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01F7B8CC-ECE7-4C0E-8322-8E5F16508DFC}"/>
</file>

<file path=customXml/itemProps2.xml><?xml version="1.0" encoding="utf-8"?>
<ds:datastoreItem xmlns:ds="http://schemas.openxmlformats.org/officeDocument/2006/customXml" ds:itemID="{F427F224-ADC9-4B67-8EE1-B202C847640F}">
  <ds:schemaRefs>
    <ds:schemaRef ds:uri="http://schemas.microsoft.com/sharepoint/v3/contenttype/forms"/>
  </ds:schemaRefs>
</ds:datastoreItem>
</file>

<file path=customXml/itemProps3.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4.xml><?xml version="1.0" encoding="utf-8"?>
<ds:datastoreItem xmlns:ds="http://schemas.openxmlformats.org/officeDocument/2006/customXml" ds:itemID="{CD559987-5EDE-4F3F-91CC-BA3E8BC375F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1500</Words>
  <Characters>10753</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2</cp:revision>
  <dcterms:created xsi:type="dcterms:W3CDTF">2025-06-03T06:22:00Z</dcterms:created>
  <dcterms:modified xsi:type="dcterms:W3CDTF">2025-06-03T06:22:00Z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2022-12-22T13:44:50Z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e886fac9-a005-474f-a498-13bec9a35fba</vt:lpwstr>
  </property>
  <property fmtid="{D5CDD505-2E9C-101B-9397-08002B2CF9AE}" pid="8" name="MSIP_Label_9069cf43-4f92-4d59-bb9a-1eb584b58bfa_ContentBits">
    <vt:lpwstr>0</vt:lpwstr>
  </property>
  <property fmtid="{D5CDD505-2E9C-101B-9397-08002B2CF9AE}" pid="9" name="MSIP_Label_cfcb905c-755b-4fd4-bd20-0d682d4f1d27_SetDate">
    <vt:lpwstr>2019-11-15T09:05:56.6762393Z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0x0101006896A0AEB33F5A428E21C124A790746C</vt:lpwstr>
  </property>
  <property fmtid="{D5CDD505-2E9C-101B-9397-08002B2CF9AE}" pid="13" name="MSIP_Label_cfcb905c-755b-4fd4-bd20-0d682d4f1d27_Enabled">
    <vt:lpwstr>True</vt:lpwstr>
  </property>
  <property fmtid="{D5CDD505-2E9C-101B-9397-08002B2CF9AE}" pid="14" name="MSIP_Label_cfcb905c-755b-4fd4-bd20-0d682d4f1d27_Extended_MSFT_Method">
    <vt:lpwstr>Automatic</vt:lpwstr>
  </property>
  <property fmtid="{D5CDD505-2E9C-101B-9397-08002B2CF9AE}" pid="15" name="Sensitivity">
    <vt:lpwstr>Internal</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